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诚信报考书面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厦门市同安区民政局：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,准考证号码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厦门市同安区城乡社区工作者（网格员）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城乡社区工作者（网格员）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岗位代码及名称)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。毕业院校及专业：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pStyle w:val="4"/>
        <w:numPr>
          <w:ilvl w:val="0"/>
          <w:numId w:val="0"/>
        </w:numPr>
        <w:spacing w:line="360" w:lineRule="auto"/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本人不属于本次招聘不得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对象；</w:t>
      </w:r>
    </w:p>
    <w:p>
      <w:pPr>
        <w:pStyle w:val="4"/>
        <w:numPr>
          <w:ilvl w:val="0"/>
          <w:numId w:val="0"/>
        </w:numPr>
        <w:spacing w:line="360" w:lineRule="auto"/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/>
          <w:sz w:val="32"/>
          <w:szCs w:val="32"/>
        </w:rPr>
        <w:t>本次招聘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lang w:eastAsia="zh-CN"/>
        </w:rPr>
        <w:t>最低学历本科要求的对象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numPr>
          <w:ilvl w:val="0"/>
          <w:numId w:val="0"/>
        </w:numPr>
        <w:spacing w:line="360" w:lineRule="auto"/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以上资格审查贯穿招聘全过程，若有违反，自愿取消聘用资格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并按规定承担相应责任。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spacing w:line="360" w:lineRule="auto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B9D4679"/>
    <w:rsid w:val="10641DEA"/>
    <w:rsid w:val="13176469"/>
    <w:rsid w:val="187A0BA8"/>
    <w:rsid w:val="18FA3EF3"/>
    <w:rsid w:val="225E6798"/>
    <w:rsid w:val="37404891"/>
    <w:rsid w:val="71C662A8"/>
    <w:rsid w:val="72A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机器猫</cp:lastModifiedBy>
  <cp:lastPrinted>2021-11-21T06:42:42Z</cp:lastPrinted>
  <dcterms:modified xsi:type="dcterms:W3CDTF">2021-11-21T07:00:51Z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CAB55FFAF3B54D28BBDFCA2DF15CE06D</vt:lpwstr>
  </property>
</Properties>
</file>