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B" w:rsidRDefault="00055045" w:rsidP="00A249FB">
      <w:pPr>
        <w:spacing w:line="540" w:lineRule="exact"/>
        <w:ind w:rightChars="-223" w:right="-535"/>
        <w:rPr>
          <w:rFonts w:ascii="方正小标宋简体" w:eastAsia="方正小标宋简体" w:hint="eastAsia"/>
          <w:bCs/>
          <w:sz w:val="44"/>
          <w:szCs w:val="44"/>
        </w:rPr>
      </w:pPr>
      <w:r w:rsidRPr="00A249FB">
        <w:rPr>
          <w:rFonts w:ascii="方正小标宋简体" w:eastAsia="方正小标宋简体" w:hint="eastAsia"/>
          <w:bCs/>
          <w:sz w:val="44"/>
          <w:szCs w:val="44"/>
        </w:rPr>
        <w:t>202</w:t>
      </w:r>
      <w:r w:rsidRPr="00A249FB">
        <w:rPr>
          <w:rFonts w:ascii="方正小标宋简体" w:eastAsia="方正小标宋简体" w:hint="eastAsia"/>
          <w:bCs/>
          <w:sz w:val="44"/>
          <w:szCs w:val="44"/>
        </w:rPr>
        <w:t>3</w:t>
      </w:r>
      <w:r w:rsidRPr="00A249FB">
        <w:rPr>
          <w:rFonts w:ascii="方正小标宋简体" w:eastAsia="方正小标宋简体" w:hint="eastAsia"/>
          <w:bCs/>
          <w:sz w:val="44"/>
          <w:szCs w:val="44"/>
        </w:rPr>
        <w:t>年度</w:t>
      </w:r>
      <w:r w:rsidRPr="00A249FB">
        <w:rPr>
          <w:rFonts w:ascii="方正小标宋简体" w:eastAsia="方正小标宋简体" w:hint="eastAsia"/>
          <w:bCs/>
          <w:sz w:val="44"/>
          <w:szCs w:val="44"/>
        </w:rPr>
        <w:t>同安</w:t>
      </w:r>
      <w:r w:rsidRPr="00A249FB">
        <w:rPr>
          <w:rFonts w:ascii="方正小标宋简体" w:eastAsia="方正小标宋简体" w:hint="eastAsia"/>
          <w:bCs/>
          <w:sz w:val="44"/>
          <w:szCs w:val="44"/>
        </w:rPr>
        <w:t>区扶持花卉林业产业</w:t>
      </w:r>
    </w:p>
    <w:p w:rsidR="0066427B" w:rsidRPr="00A249FB" w:rsidRDefault="00055045" w:rsidP="00A249FB">
      <w:pPr>
        <w:spacing w:line="540" w:lineRule="exact"/>
        <w:ind w:rightChars="-223" w:right="-535"/>
        <w:rPr>
          <w:rFonts w:ascii="方正小标宋简体" w:eastAsia="方正小标宋简体" w:hint="eastAsia"/>
          <w:bCs/>
          <w:sz w:val="44"/>
          <w:szCs w:val="44"/>
        </w:rPr>
      </w:pPr>
      <w:r w:rsidRPr="00A249FB">
        <w:rPr>
          <w:rFonts w:ascii="方正小标宋简体" w:eastAsia="方正小标宋简体" w:hint="eastAsia"/>
          <w:bCs/>
          <w:sz w:val="44"/>
          <w:szCs w:val="44"/>
        </w:rPr>
        <w:t>发展</w:t>
      </w:r>
      <w:r w:rsidRPr="00A249FB">
        <w:rPr>
          <w:rFonts w:ascii="方正小标宋简体" w:eastAsia="方正小标宋简体" w:hint="eastAsia"/>
          <w:bCs/>
          <w:sz w:val="44"/>
          <w:szCs w:val="44"/>
        </w:rPr>
        <w:t>项目计划汇总表</w:t>
      </w:r>
    </w:p>
    <w:p w:rsidR="0066427B" w:rsidRDefault="0066427B" w:rsidP="00A249FB">
      <w:pPr>
        <w:spacing w:line="540" w:lineRule="exact"/>
        <w:jc w:val="left"/>
        <w:rPr>
          <w:rFonts w:ascii="宋体"/>
        </w:rPr>
      </w:pPr>
    </w:p>
    <w:p w:rsidR="0066427B" w:rsidRDefault="00055045">
      <w:pPr>
        <w:jc w:val="left"/>
      </w:pPr>
      <w:r>
        <w:rPr>
          <w:rFonts w:ascii="宋体" w:hint="eastAsia"/>
        </w:rPr>
        <w:t xml:space="preserve"> </w:t>
      </w:r>
      <w:r>
        <w:rPr>
          <w:rFonts w:ascii="宋体" w:hint="eastAsia"/>
        </w:rPr>
        <w:t>区林业主管部门（盖章）：</w:t>
      </w:r>
      <w:r>
        <w:rPr>
          <w:rFonts w:ascii="宋体" w:hint="eastAsia"/>
        </w:rPr>
        <w:t>厦门市同安区农业农村局</w:t>
      </w:r>
    </w:p>
    <w:tbl>
      <w:tblPr>
        <w:tblStyle w:val="a5"/>
        <w:tblW w:w="8587" w:type="dxa"/>
        <w:tblLook w:val="04A0"/>
      </w:tblPr>
      <w:tblGrid>
        <w:gridCol w:w="905"/>
        <w:gridCol w:w="872"/>
        <w:gridCol w:w="1536"/>
        <w:gridCol w:w="872"/>
        <w:gridCol w:w="912"/>
        <w:gridCol w:w="872"/>
        <w:gridCol w:w="872"/>
        <w:gridCol w:w="780"/>
        <w:gridCol w:w="966"/>
      </w:tblGrid>
      <w:tr w:rsidR="0066427B">
        <w:trPr>
          <w:trHeight w:val="1341"/>
        </w:trPr>
        <w:tc>
          <w:tcPr>
            <w:tcW w:w="905" w:type="dxa"/>
            <w:vAlign w:val="center"/>
          </w:tcPr>
          <w:p w:rsidR="0066427B" w:rsidRDefault="00055045">
            <w:r>
              <w:rPr>
                <w:rFonts w:ascii="宋体" w:hint="eastAsia"/>
              </w:rPr>
              <w:t>序</w:t>
            </w:r>
            <w:r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872" w:type="dxa"/>
            <w:vAlign w:val="center"/>
          </w:tcPr>
          <w:p w:rsidR="0066427B" w:rsidRDefault="00055045">
            <w:pPr>
              <w:rPr>
                <w:rFonts w:hAnsi="仿宋_GB2312"/>
              </w:rPr>
            </w:pPr>
            <w:r>
              <w:rPr>
                <w:rFonts w:ascii="宋体" w:hint="eastAsia"/>
              </w:rPr>
              <w:t>项目申报单位</w:t>
            </w:r>
          </w:p>
          <w:p w:rsidR="0066427B" w:rsidRDefault="00055045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1536" w:type="dxa"/>
            <w:vAlign w:val="center"/>
          </w:tcPr>
          <w:p w:rsidR="0066427B" w:rsidRDefault="00055045">
            <w:r>
              <w:rPr>
                <w:rFonts w:ascii="宋体" w:hint="eastAsia"/>
                <w:kern w:val="0"/>
              </w:rPr>
              <w:t>联系人及电话</w:t>
            </w:r>
          </w:p>
          <w:p w:rsidR="0066427B" w:rsidRDefault="0066427B"/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ascii="宋体" w:hint="eastAsia"/>
              </w:rPr>
              <w:t>建设地点</w:t>
            </w:r>
          </w:p>
          <w:p w:rsidR="0066427B" w:rsidRDefault="0066427B"/>
        </w:tc>
        <w:tc>
          <w:tcPr>
            <w:tcW w:w="912" w:type="dxa"/>
            <w:vAlign w:val="center"/>
          </w:tcPr>
          <w:p w:rsidR="0066427B" w:rsidRDefault="00055045">
            <w:r>
              <w:rPr>
                <w:rFonts w:ascii="宋体" w:hint="eastAsia"/>
              </w:rPr>
              <w:t>申请扶持项目类型</w:t>
            </w:r>
          </w:p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hint="eastAsia"/>
              </w:rPr>
              <w:t>申请扶持</w:t>
            </w:r>
          </w:p>
          <w:p w:rsidR="0066427B" w:rsidRDefault="00055045">
            <w:r>
              <w:rPr>
                <w:rFonts w:hint="eastAsia"/>
              </w:rPr>
              <w:t>数量</w:t>
            </w:r>
          </w:p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ascii="宋体" w:hint="eastAsia"/>
              </w:rPr>
              <w:t>项目扶持标准</w:t>
            </w:r>
          </w:p>
          <w:p w:rsidR="0066427B" w:rsidRDefault="0066427B"/>
        </w:tc>
        <w:tc>
          <w:tcPr>
            <w:tcW w:w="780" w:type="dxa"/>
            <w:vAlign w:val="center"/>
          </w:tcPr>
          <w:p w:rsidR="0066427B" w:rsidRDefault="00055045">
            <w:r>
              <w:rPr>
                <w:rFonts w:hint="eastAsia"/>
              </w:rPr>
              <w:t>申请扶持金额</w:t>
            </w:r>
          </w:p>
        </w:tc>
        <w:tc>
          <w:tcPr>
            <w:tcW w:w="966" w:type="dxa"/>
            <w:vAlign w:val="center"/>
          </w:tcPr>
          <w:p w:rsidR="0066427B" w:rsidRDefault="00055045">
            <w:r>
              <w:rPr>
                <w:rFonts w:ascii="宋体" w:hint="eastAsia"/>
              </w:rPr>
              <w:t>备注</w:t>
            </w:r>
          </w:p>
          <w:p w:rsidR="0066427B" w:rsidRDefault="0066427B"/>
        </w:tc>
      </w:tr>
      <w:tr w:rsidR="0066427B">
        <w:trPr>
          <w:trHeight w:val="806"/>
        </w:trPr>
        <w:tc>
          <w:tcPr>
            <w:tcW w:w="905" w:type="dxa"/>
            <w:vAlign w:val="center"/>
          </w:tcPr>
          <w:p w:rsidR="0066427B" w:rsidRDefault="00055045">
            <w:r>
              <w:rPr>
                <w:rFonts w:hint="eastAsia"/>
              </w:rPr>
              <w:t>1</w:t>
            </w:r>
          </w:p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hint="eastAsia"/>
                <w:sz w:val="18"/>
                <w:szCs w:val="18"/>
              </w:rPr>
              <w:t>厦门</w:t>
            </w:r>
            <w:r>
              <w:rPr>
                <w:rFonts w:hint="eastAsia"/>
                <w:sz w:val="18"/>
                <w:szCs w:val="18"/>
              </w:rPr>
              <w:t>和鸣花卉科技有限公司</w:t>
            </w:r>
          </w:p>
        </w:tc>
        <w:tc>
          <w:tcPr>
            <w:tcW w:w="1536" w:type="dxa"/>
            <w:vAlign w:val="center"/>
          </w:tcPr>
          <w:p w:rsidR="0066427B" w:rsidRDefault="00055045">
            <w:r>
              <w:rPr>
                <w:rFonts w:hint="eastAsia"/>
                <w:sz w:val="18"/>
                <w:szCs w:val="18"/>
              </w:rPr>
              <w:t>刘琦</w:t>
            </w:r>
            <w:r>
              <w:rPr>
                <w:rFonts w:hint="eastAsia"/>
                <w:sz w:val="18"/>
                <w:szCs w:val="18"/>
              </w:rPr>
              <w:t>15710673367</w:t>
            </w:r>
          </w:p>
        </w:tc>
        <w:tc>
          <w:tcPr>
            <w:tcW w:w="872" w:type="dxa"/>
            <w:vAlign w:val="center"/>
          </w:tcPr>
          <w:p w:rsidR="0066427B" w:rsidRDefault="000550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同安区</w:t>
            </w:r>
            <w:r>
              <w:rPr>
                <w:rFonts w:hint="eastAsia"/>
                <w:sz w:val="18"/>
                <w:szCs w:val="18"/>
              </w:rPr>
              <w:t>五显镇四林村</w:t>
            </w:r>
          </w:p>
        </w:tc>
        <w:tc>
          <w:tcPr>
            <w:tcW w:w="912" w:type="dxa"/>
            <w:vAlign w:val="center"/>
          </w:tcPr>
          <w:p w:rsidR="0066427B" w:rsidRDefault="000550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企业创荣誉、品牌奖励</w:t>
            </w:r>
          </w:p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hint="eastAsia"/>
              </w:rPr>
              <w:t>11</w:t>
            </w:r>
          </w:p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万元</w:t>
            </w:r>
          </w:p>
        </w:tc>
        <w:tc>
          <w:tcPr>
            <w:tcW w:w="780" w:type="dxa"/>
            <w:vAlign w:val="center"/>
          </w:tcPr>
          <w:p w:rsidR="0066427B" w:rsidRDefault="00055045"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万元</w:t>
            </w:r>
          </w:p>
        </w:tc>
        <w:tc>
          <w:tcPr>
            <w:tcW w:w="966" w:type="dxa"/>
            <w:vAlign w:val="center"/>
          </w:tcPr>
          <w:p w:rsidR="0066427B" w:rsidRDefault="00055045"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豆蔻佳人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个蝴蝶兰</w:t>
            </w:r>
            <w:r>
              <w:rPr>
                <w:rFonts w:hint="eastAsia"/>
                <w:sz w:val="18"/>
                <w:szCs w:val="18"/>
              </w:rPr>
              <w:t>植物新品种权</w:t>
            </w:r>
          </w:p>
        </w:tc>
      </w:tr>
      <w:tr w:rsidR="0066427B">
        <w:trPr>
          <w:trHeight w:val="851"/>
        </w:trPr>
        <w:tc>
          <w:tcPr>
            <w:tcW w:w="905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1536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912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780" w:type="dxa"/>
          </w:tcPr>
          <w:p w:rsidR="0066427B" w:rsidRDefault="0066427B">
            <w:pPr>
              <w:jc w:val="left"/>
            </w:pPr>
          </w:p>
        </w:tc>
        <w:tc>
          <w:tcPr>
            <w:tcW w:w="966" w:type="dxa"/>
          </w:tcPr>
          <w:p w:rsidR="0066427B" w:rsidRDefault="0066427B">
            <w:pPr>
              <w:jc w:val="left"/>
            </w:pPr>
          </w:p>
        </w:tc>
      </w:tr>
      <w:tr w:rsidR="0066427B">
        <w:trPr>
          <w:trHeight w:val="806"/>
        </w:trPr>
        <w:tc>
          <w:tcPr>
            <w:tcW w:w="905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1536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912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872" w:type="dxa"/>
          </w:tcPr>
          <w:p w:rsidR="0066427B" w:rsidRDefault="0066427B">
            <w:pPr>
              <w:jc w:val="left"/>
            </w:pPr>
          </w:p>
        </w:tc>
        <w:tc>
          <w:tcPr>
            <w:tcW w:w="780" w:type="dxa"/>
          </w:tcPr>
          <w:p w:rsidR="0066427B" w:rsidRDefault="0066427B">
            <w:pPr>
              <w:jc w:val="left"/>
            </w:pPr>
          </w:p>
        </w:tc>
        <w:tc>
          <w:tcPr>
            <w:tcW w:w="966" w:type="dxa"/>
          </w:tcPr>
          <w:p w:rsidR="0066427B" w:rsidRDefault="0066427B">
            <w:pPr>
              <w:jc w:val="left"/>
            </w:pPr>
          </w:p>
        </w:tc>
      </w:tr>
      <w:tr w:rsidR="0066427B">
        <w:trPr>
          <w:trHeight w:val="851"/>
        </w:trPr>
        <w:tc>
          <w:tcPr>
            <w:tcW w:w="905" w:type="dxa"/>
            <w:vAlign w:val="center"/>
          </w:tcPr>
          <w:p w:rsidR="0066427B" w:rsidRDefault="0066427B">
            <w:pPr>
              <w:rPr>
                <w:rFonts w:ascii="宋体"/>
              </w:rPr>
            </w:pPr>
          </w:p>
          <w:p w:rsidR="0066427B" w:rsidRDefault="00055045">
            <w:r>
              <w:rPr>
                <w:rFonts w:ascii="宋体" w:hint="eastAsia"/>
              </w:rPr>
              <w:t>合计</w:t>
            </w:r>
          </w:p>
          <w:p w:rsidR="0066427B" w:rsidRDefault="0066427B"/>
        </w:tc>
        <w:tc>
          <w:tcPr>
            <w:tcW w:w="872" w:type="dxa"/>
            <w:vAlign w:val="center"/>
          </w:tcPr>
          <w:p w:rsidR="0066427B" w:rsidRDefault="0066427B"/>
        </w:tc>
        <w:tc>
          <w:tcPr>
            <w:tcW w:w="1536" w:type="dxa"/>
            <w:vAlign w:val="center"/>
          </w:tcPr>
          <w:p w:rsidR="0066427B" w:rsidRDefault="0066427B"/>
        </w:tc>
        <w:tc>
          <w:tcPr>
            <w:tcW w:w="872" w:type="dxa"/>
            <w:vAlign w:val="center"/>
          </w:tcPr>
          <w:p w:rsidR="0066427B" w:rsidRDefault="0066427B"/>
        </w:tc>
        <w:tc>
          <w:tcPr>
            <w:tcW w:w="912" w:type="dxa"/>
            <w:vAlign w:val="center"/>
          </w:tcPr>
          <w:p w:rsidR="0066427B" w:rsidRDefault="0066427B"/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872" w:type="dxa"/>
            <w:vAlign w:val="center"/>
          </w:tcPr>
          <w:p w:rsidR="0066427B" w:rsidRDefault="0005504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万元</w:t>
            </w:r>
          </w:p>
        </w:tc>
        <w:tc>
          <w:tcPr>
            <w:tcW w:w="780" w:type="dxa"/>
            <w:vAlign w:val="center"/>
          </w:tcPr>
          <w:p w:rsidR="0066427B" w:rsidRDefault="00055045"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万元</w:t>
            </w:r>
          </w:p>
        </w:tc>
        <w:tc>
          <w:tcPr>
            <w:tcW w:w="966" w:type="dxa"/>
            <w:vAlign w:val="center"/>
          </w:tcPr>
          <w:p w:rsidR="0066427B" w:rsidRDefault="0066427B"/>
        </w:tc>
      </w:tr>
      <w:tr w:rsidR="0066427B">
        <w:trPr>
          <w:trHeight w:val="851"/>
        </w:trPr>
        <w:tc>
          <w:tcPr>
            <w:tcW w:w="8587" w:type="dxa"/>
            <w:gridSpan w:val="9"/>
            <w:vAlign w:val="center"/>
          </w:tcPr>
          <w:p w:rsidR="0066427B" w:rsidRDefault="00055045">
            <w:pPr>
              <w:jc w:val="lef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个蝴蝶兰新品种名称：豆蔻佳人（品种权号：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CNA20191003519)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、粉黛佳人（品种权号：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CNA20191001992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）、和鸣胭脂扣（品种权号：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CNA20201003421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）、和鸣火焰明珠（品种权号：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CNA20201001940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）、和鸣粉红女郎（品种权号：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CNA20201002541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）、月宫玉人（品种权号：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CNA20191005463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）、和鸣圣骑士（品种权号：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CNA20191004714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）、和鸣盛世（品种权号：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CNA20191004713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）、和鸣多彩（品种权号：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CNA20191003643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）、和鸣金丝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雀（品种权号：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CNA20191001502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）、梦幻情人（品种权号：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CNA20183144.7)</w:t>
            </w:r>
          </w:p>
        </w:tc>
      </w:tr>
    </w:tbl>
    <w:p w:rsidR="0066427B" w:rsidRDefault="0066427B">
      <w:pPr>
        <w:jc w:val="left"/>
      </w:pPr>
    </w:p>
    <w:p w:rsidR="0066427B" w:rsidRDefault="00055045">
      <w:pPr>
        <w:pStyle w:val="1"/>
        <w:rPr>
          <w:rFonts w:ascii="仿宋_GB2312" w:hAnsi="仿宋_GB2312"/>
          <w:sz w:val="32"/>
          <w:szCs w:val="32"/>
        </w:rPr>
      </w:pPr>
      <w:r>
        <w:rPr>
          <w:rFonts w:ascii="宋体" w:hAnsi="宋体" w:cs="仿宋_GB2312" w:hint="eastAsia"/>
          <w:sz w:val="24"/>
          <w:szCs w:val="24"/>
        </w:rPr>
        <w:t>填报时间：</w:t>
      </w:r>
      <w:r>
        <w:rPr>
          <w:rFonts w:ascii="宋体" w:hAnsi="宋体" w:cs="仿宋_GB2312" w:hint="eastAsia"/>
          <w:sz w:val="24"/>
          <w:szCs w:val="24"/>
        </w:rPr>
        <w:t>202</w:t>
      </w:r>
      <w:r>
        <w:rPr>
          <w:rFonts w:ascii="宋体" w:hAnsi="宋体" w:cs="仿宋_GB2312" w:hint="eastAsia"/>
          <w:sz w:val="24"/>
          <w:szCs w:val="24"/>
        </w:rPr>
        <w:t>3</w:t>
      </w:r>
      <w:r>
        <w:rPr>
          <w:rFonts w:ascii="宋体" w:hAnsi="宋体" w:cs="仿宋_GB2312" w:hint="eastAsia"/>
          <w:sz w:val="24"/>
          <w:szCs w:val="24"/>
        </w:rPr>
        <w:t>年</w:t>
      </w:r>
      <w:r>
        <w:rPr>
          <w:rFonts w:ascii="宋体" w:hAnsi="宋体" w:cs="仿宋_GB2312" w:hint="eastAsia"/>
          <w:sz w:val="24"/>
          <w:szCs w:val="24"/>
        </w:rPr>
        <w:t>6</w:t>
      </w:r>
      <w:r>
        <w:rPr>
          <w:rFonts w:ascii="宋体" w:hAnsi="宋体" w:cs="仿宋_GB2312" w:hint="eastAsia"/>
          <w:sz w:val="24"/>
          <w:szCs w:val="24"/>
        </w:rPr>
        <w:t>月</w:t>
      </w:r>
      <w:r>
        <w:rPr>
          <w:rFonts w:ascii="宋体" w:hAnsi="宋体" w:cs="仿宋_GB2312" w:hint="eastAsia"/>
          <w:sz w:val="24"/>
          <w:szCs w:val="24"/>
        </w:rPr>
        <w:t>27</w:t>
      </w:r>
      <w:r>
        <w:rPr>
          <w:rFonts w:ascii="宋体" w:hAnsi="宋体" w:cs="仿宋_GB2312" w:hint="eastAsia"/>
          <w:sz w:val="24"/>
          <w:szCs w:val="24"/>
        </w:rPr>
        <w:t>日</w:t>
      </w:r>
      <w:r>
        <w:rPr>
          <w:rFonts w:ascii="宋体" w:hAnsi="宋体" w:cs="仿宋_GB2312" w:hint="eastAsia"/>
          <w:sz w:val="24"/>
          <w:szCs w:val="24"/>
        </w:rPr>
        <w:t xml:space="preserve"> </w:t>
      </w:r>
      <w:r>
        <w:rPr>
          <w:rFonts w:ascii="宋体" w:hAnsi="宋体" w:cs="仿宋_GB2312" w:hint="eastAsia"/>
          <w:sz w:val="24"/>
          <w:szCs w:val="24"/>
        </w:rPr>
        <w:t>填报人：卓海浪</w:t>
      </w:r>
      <w:r>
        <w:rPr>
          <w:rFonts w:ascii="宋体" w:hAnsi="宋体" w:cs="仿宋_GB2312" w:hint="eastAsia"/>
          <w:sz w:val="24"/>
          <w:szCs w:val="24"/>
        </w:rPr>
        <w:t xml:space="preserve">  </w:t>
      </w:r>
      <w:r>
        <w:rPr>
          <w:rFonts w:ascii="宋体" w:hAnsi="宋体" w:cs="仿宋_GB2312" w:hint="eastAsia"/>
          <w:sz w:val="24"/>
          <w:szCs w:val="24"/>
        </w:rPr>
        <w:t>联系电话：</w:t>
      </w:r>
      <w:r>
        <w:rPr>
          <w:rFonts w:ascii="宋体" w:hAnsi="宋体" w:cs="仿宋_GB2312" w:hint="eastAsia"/>
          <w:sz w:val="24"/>
          <w:szCs w:val="24"/>
        </w:rPr>
        <w:t>0592-7893938</w:t>
      </w:r>
    </w:p>
    <w:p w:rsidR="0066427B" w:rsidRDefault="0066427B">
      <w:pPr>
        <w:jc w:val="left"/>
      </w:pPr>
      <w:bookmarkStart w:id="0" w:name="_GoBack"/>
      <w:bookmarkEnd w:id="0"/>
    </w:p>
    <w:sectPr w:rsidR="0066427B" w:rsidSect="0066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45" w:rsidRDefault="00055045" w:rsidP="00A249FB">
      <w:r>
        <w:separator/>
      </w:r>
    </w:p>
  </w:endnote>
  <w:endnote w:type="continuationSeparator" w:id="1">
    <w:p w:rsidR="00055045" w:rsidRDefault="00055045" w:rsidP="00A2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45" w:rsidRDefault="00055045" w:rsidP="00A249FB">
      <w:r>
        <w:separator/>
      </w:r>
    </w:p>
  </w:footnote>
  <w:footnote w:type="continuationSeparator" w:id="1">
    <w:p w:rsidR="00055045" w:rsidRDefault="00055045" w:rsidP="00A24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3ZWI5MTBmNjg1OTQ5NzBmYTk0YTA0ODZlMmQ0NDQifQ=="/>
  </w:docVars>
  <w:rsids>
    <w:rsidRoot w:val="00BF31EE"/>
    <w:rsid w:val="EB77FA57"/>
    <w:rsid w:val="FFDEBB9A"/>
    <w:rsid w:val="00055045"/>
    <w:rsid w:val="00063525"/>
    <w:rsid w:val="0009159F"/>
    <w:rsid w:val="00617A1C"/>
    <w:rsid w:val="0066427B"/>
    <w:rsid w:val="00843566"/>
    <w:rsid w:val="00A249FB"/>
    <w:rsid w:val="00B30B56"/>
    <w:rsid w:val="00BF31EE"/>
    <w:rsid w:val="12677E0C"/>
    <w:rsid w:val="1CCF5C4F"/>
    <w:rsid w:val="3F4F9796"/>
    <w:rsid w:val="3FEC558C"/>
    <w:rsid w:val="4BDA0E7F"/>
    <w:rsid w:val="66D032FA"/>
    <w:rsid w:val="6737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7B"/>
    <w:pPr>
      <w:widowControl w:val="0"/>
      <w:snapToGrid w:val="0"/>
      <w:jc w:val="center"/>
    </w:pPr>
    <w:rPr>
      <w:rFonts w:ascii="仿宋_GB2312" w:eastAsia="宋体" w:hAnsi="宋体" w:cs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427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427B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5">
    <w:name w:val="Table Grid"/>
    <w:basedOn w:val="a1"/>
    <w:uiPriority w:val="59"/>
    <w:qFormat/>
    <w:rsid w:val="00664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正文"/>
    <w:basedOn w:val="a"/>
    <w:qFormat/>
    <w:rsid w:val="0066427B"/>
    <w:pPr>
      <w:snapToGrid/>
      <w:jc w:val="both"/>
    </w:pPr>
    <w:rPr>
      <w:rFonts w:ascii="Calibri" w:hAnsi="Calibri" w:cs="宋体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66427B"/>
    <w:rPr>
      <w:rFonts w:ascii="仿宋_GB2312" w:eastAsia="宋体" w:hAnsi="宋体" w:cs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427B"/>
    <w:rPr>
      <w:rFonts w:ascii="仿宋_GB2312" w:eastAsia="宋体" w:hAnsi="宋体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</cp:lastModifiedBy>
  <cp:revision>4</cp:revision>
  <dcterms:created xsi:type="dcterms:W3CDTF">2020-08-07T01:16:00Z</dcterms:created>
  <dcterms:modified xsi:type="dcterms:W3CDTF">2023-06-29T02:43:00Z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B117B81A04664EA2BC33B51F9EE8ED22</vt:lpwstr>
  </property>
</Properties>
</file>