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spacing w:line="360" w:lineRule="auto"/>
        <w:ind w:right="-535" w:rightChars="-223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  <w:u w:val="single"/>
        </w:rPr>
        <w:t>202</w:t>
      </w:r>
      <w:r>
        <w:rPr>
          <w:rFonts w:hint="eastAsia" w:ascii="宋体"/>
          <w:b/>
          <w:bCs/>
          <w:sz w:val="36"/>
          <w:szCs w:val="36"/>
          <w:u w:val="single"/>
          <w:lang w:val="en-US" w:eastAsia="zh-CN"/>
        </w:rPr>
        <w:t>4</w:t>
      </w:r>
      <w:r>
        <w:rPr>
          <w:rFonts w:hint="eastAsia" w:ascii="宋体"/>
          <w:b/>
          <w:bCs/>
          <w:sz w:val="36"/>
          <w:szCs w:val="36"/>
        </w:rPr>
        <w:t>年度</w:t>
      </w:r>
      <w:r>
        <w:rPr>
          <w:rFonts w:hint="eastAsia" w:ascii="宋体"/>
          <w:b/>
          <w:bCs/>
          <w:sz w:val="36"/>
          <w:szCs w:val="36"/>
          <w:u w:val="single"/>
        </w:rPr>
        <w:t>同安</w:t>
      </w:r>
      <w:r>
        <w:rPr>
          <w:rFonts w:hint="eastAsia" w:ascii="宋体"/>
          <w:b/>
          <w:bCs/>
          <w:sz w:val="36"/>
          <w:szCs w:val="36"/>
        </w:rPr>
        <w:t>区扶持花卉林业产业发展</w:t>
      </w:r>
    </w:p>
    <w:p>
      <w:pPr>
        <w:spacing w:line="360" w:lineRule="auto"/>
        <w:ind w:right="-535" w:rightChars="-223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项目计划汇总表</w:t>
      </w:r>
    </w:p>
    <w:p>
      <w:pPr>
        <w:jc w:val="left"/>
        <w:rPr>
          <w:rFonts w:ascii="宋体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ascii="宋体"/>
        </w:rPr>
        <w:t xml:space="preserve"> 区林业主管部门（盖章）：</w:t>
      </w:r>
      <w:r>
        <w:rPr>
          <w:rFonts w:hint="eastAsia" w:ascii="宋体"/>
          <w:lang w:eastAsia="zh-CN"/>
        </w:rPr>
        <w:t>厦门市同安区农业农村</w:t>
      </w:r>
      <w:r>
        <w:rPr>
          <w:rFonts w:hint="eastAsia" w:ascii="宋体"/>
          <w:lang w:val="en-US" w:eastAsia="zh-CN"/>
        </w:rPr>
        <w:t>和水利</w:t>
      </w:r>
      <w:r>
        <w:rPr>
          <w:rFonts w:hint="eastAsia" w:ascii="宋体"/>
          <w:lang w:eastAsia="zh-CN"/>
        </w:rPr>
        <w:t>局</w:t>
      </w:r>
    </w:p>
    <w:tbl>
      <w:tblPr>
        <w:tblStyle w:val="5"/>
        <w:tblW w:w="85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858"/>
        <w:gridCol w:w="1536"/>
        <w:gridCol w:w="858"/>
        <w:gridCol w:w="901"/>
        <w:gridCol w:w="858"/>
        <w:gridCol w:w="858"/>
        <w:gridCol w:w="773"/>
        <w:gridCol w:w="10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89" w:type="dxa"/>
            <w:vAlign w:val="center"/>
          </w:tcPr>
          <w:p>
            <w:r>
              <w:rPr>
                <w:rFonts w:hint="eastAsia" w:ascii="宋体"/>
              </w:rPr>
              <w:t>序            号</w:t>
            </w:r>
          </w:p>
        </w:tc>
        <w:tc>
          <w:tcPr>
            <w:tcW w:w="858" w:type="dxa"/>
            <w:vAlign w:val="center"/>
          </w:tcPr>
          <w:p>
            <w:pPr>
              <w:rPr>
                <w:rFonts w:hAnsi="仿宋_GB2312"/>
              </w:rPr>
            </w:pPr>
            <w:r>
              <w:rPr>
                <w:rFonts w:hint="eastAsia" w:ascii="宋体"/>
              </w:rPr>
              <w:t>项目申报单位</w:t>
            </w:r>
          </w:p>
          <w:p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/>
              </w:rPr>
              <w:t>名称</w:t>
            </w:r>
          </w:p>
        </w:tc>
        <w:tc>
          <w:tcPr>
            <w:tcW w:w="1536" w:type="dxa"/>
            <w:vAlign w:val="center"/>
          </w:tcPr>
          <w:p>
            <w:r>
              <w:rPr>
                <w:rFonts w:hint="eastAsia" w:ascii="宋体"/>
                <w:kern w:val="0"/>
              </w:rPr>
              <w:t>联系人及电话</w:t>
            </w:r>
          </w:p>
          <w:p/>
        </w:tc>
        <w:tc>
          <w:tcPr>
            <w:tcW w:w="858" w:type="dxa"/>
            <w:vAlign w:val="center"/>
          </w:tcPr>
          <w:p>
            <w:r>
              <w:rPr>
                <w:rFonts w:hint="eastAsia" w:ascii="宋体"/>
              </w:rPr>
              <w:t>建设地点</w:t>
            </w:r>
          </w:p>
          <w:p/>
        </w:tc>
        <w:tc>
          <w:tcPr>
            <w:tcW w:w="901" w:type="dxa"/>
            <w:vAlign w:val="center"/>
          </w:tcPr>
          <w:p>
            <w:r>
              <w:rPr>
                <w:rFonts w:hint="eastAsia" w:ascii="宋体"/>
              </w:rPr>
              <w:t>申请扶持项目类型</w:t>
            </w:r>
          </w:p>
        </w:tc>
        <w:tc>
          <w:tcPr>
            <w:tcW w:w="858" w:type="dxa"/>
            <w:vAlign w:val="center"/>
          </w:tcPr>
          <w:p>
            <w:r>
              <w:rPr>
                <w:rFonts w:hint="eastAsia"/>
              </w:rPr>
              <w:t>申请扶持</w:t>
            </w:r>
          </w:p>
          <w:p>
            <w:r>
              <w:rPr>
                <w:rFonts w:hint="eastAsia"/>
              </w:rPr>
              <w:t>数量</w:t>
            </w:r>
          </w:p>
        </w:tc>
        <w:tc>
          <w:tcPr>
            <w:tcW w:w="858" w:type="dxa"/>
            <w:vAlign w:val="center"/>
          </w:tcPr>
          <w:p>
            <w:r>
              <w:rPr>
                <w:rFonts w:hint="eastAsia" w:ascii="宋体"/>
              </w:rPr>
              <w:t>项目扶持标准</w:t>
            </w:r>
          </w:p>
          <w:p/>
        </w:tc>
        <w:tc>
          <w:tcPr>
            <w:tcW w:w="773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申请扶持金额</w:t>
            </w:r>
          </w:p>
        </w:tc>
        <w:tc>
          <w:tcPr>
            <w:tcW w:w="1056" w:type="dxa"/>
            <w:vAlign w:val="center"/>
          </w:tcPr>
          <w:p>
            <w:r>
              <w:rPr>
                <w:rFonts w:hint="eastAsia" w:ascii="宋体"/>
              </w:rPr>
              <w:t>备注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厦门千日红园艺有限公司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王和法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13*****739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同安区汀溪镇古坑村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企业创荣誉、品牌奖励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20万元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60万元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千日红1号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千日红2号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千日红3号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厦门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和鸣花卉科技有限公司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15******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同安区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五显镇四林村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企业创荣誉、品牌奖励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40万元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和鸣甜心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和鸣玉观音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和鸣小飞象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和鸣凌波仙子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</w:pPr>
            <w:r>
              <w:rPr>
                <w:rFonts w:hint="eastAsia" w:ascii="宋体"/>
              </w:rPr>
              <w:t>合计</w:t>
            </w:r>
          </w:p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100万元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87" w:type="dxa"/>
            <w:gridSpan w:val="9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3个三角梅新品种名称：千日红1号（品种权号：20230881）、千日红2号（品种权号：20230895）、千日红3号（品种权号：20230896）；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4个蝴蝶兰新品种名称：和鸣甜心（品种权号：CNA20191005604)、和鸣玉观音（品种权号：CNA20201003443）、和鸣小飞象（品种权号：CNA20201002860）、和鸣凌波仙子（品种权号：CNA20201002776）。</w:t>
            </w:r>
          </w:p>
        </w:tc>
      </w:tr>
    </w:tbl>
    <w:p>
      <w:pPr>
        <w:jc w:val="left"/>
      </w:pPr>
    </w:p>
    <w:p>
      <w:pPr>
        <w:pStyle w:val="7"/>
        <w:rPr>
          <w:rFonts w:hint="default" w:ascii="仿宋_GB2312" w:hAnsi="仿宋_GB2312" w:eastAsia="宋体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24"/>
          <w:szCs w:val="24"/>
        </w:rPr>
        <w:t>填报时间：202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4</w:t>
      </w:r>
      <w:r>
        <w:rPr>
          <w:rFonts w:hint="eastAsia" w:ascii="宋体" w:hAnsi="宋体" w:cs="仿宋_GB2312"/>
          <w:sz w:val="24"/>
          <w:szCs w:val="24"/>
        </w:rPr>
        <w:t>年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7</w:t>
      </w:r>
      <w:r>
        <w:rPr>
          <w:rFonts w:hint="eastAsia" w:ascii="宋体" w:hAnsi="宋体" w:cs="仿宋_GB2312"/>
          <w:sz w:val="24"/>
          <w:szCs w:val="24"/>
        </w:rPr>
        <w:t>月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11</w:t>
      </w:r>
      <w:r>
        <w:rPr>
          <w:rFonts w:hint="eastAsia" w:ascii="宋体" w:hAnsi="宋体" w:cs="仿宋_GB2312"/>
          <w:sz w:val="24"/>
          <w:szCs w:val="24"/>
        </w:rPr>
        <w:t>日 填报人：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杜益坚</w:t>
      </w:r>
      <w:r>
        <w:rPr>
          <w:rFonts w:hint="eastAsia" w:ascii="宋体" w:hAnsi="宋体" w:cs="仿宋_GB2312"/>
          <w:sz w:val="24"/>
          <w:szCs w:val="24"/>
        </w:rPr>
        <w:t xml:space="preserve">  联系电话：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0592-7367228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TQ2ZmNhMGQ0NmY4M2FhODY1NDQwN2E1MzgzNmMifQ=="/>
  </w:docVars>
  <w:rsids>
    <w:rsidRoot w:val="00BF31EE"/>
    <w:rsid w:val="00063525"/>
    <w:rsid w:val="0009159F"/>
    <w:rsid w:val="00617A1C"/>
    <w:rsid w:val="00843566"/>
    <w:rsid w:val="00B30B56"/>
    <w:rsid w:val="00BF31EE"/>
    <w:rsid w:val="12677E0C"/>
    <w:rsid w:val="16867F07"/>
    <w:rsid w:val="1CCF5C4F"/>
    <w:rsid w:val="36A95C15"/>
    <w:rsid w:val="3F4F9796"/>
    <w:rsid w:val="3FEC558C"/>
    <w:rsid w:val="40FA7985"/>
    <w:rsid w:val="4BDA0E7F"/>
    <w:rsid w:val="52324668"/>
    <w:rsid w:val="66D032FA"/>
    <w:rsid w:val="673714AF"/>
    <w:rsid w:val="6E633964"/>
    <w:rsid w:val="EB77FA57"/>
    <w:rsid w:val="FFDEB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center"/>
    </w:pPr>
    <w:rPr>
      <w:rFonts w:ascii="仿宋_GB2312" w:hAnsi="宋体" w:eastAsia="宋体" w:cs="仿宋_GB2312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1.正文"/>
    <w:basedOn w:val="1"/>
    <w:qFormat/>
    <w:uiPriority w:val="0"/>
    <w:pPr>
      <w:snapToGrid/>
      <w:jc w:val="both"/>
    </w:pPr>
    <w:rPr>
      <w:rFonts w:ascii="Calibri" w:hAnsi="Calibri" w:cs="宋体"/>
      <w:sz w:val="21"/>
      <w:szCs w:val="21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仿宋_GB2312" w:hAnsi="宋体" w:eastAsia="宋体" w:cs="仿宋_GB2312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仿宋_GB2312" w:hAnsi="宋体" w:eastAsia="宋体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379</Words>
  <Characters>497</Characters>
  <Lines>2</Lines>
  <Paragraphs>1</Paragraphs>
  <TotalTime>21</TotalTime>
  <ScaleCrop>false</ScaleCrop>
  <LinksUpToDate>false</LinksUpToDate>
  <CharactersWithSpaces>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2020-08-07T01:16:00Z</dcterms:created>
  <dc:creator>AutoBVT</dc:creator>
  <cp:lastModifiedBy>Administrator</cp:lastModifiedBy>
  <dcterms:modified xsi:type="dcterms:W3CDTF">2024-07-12T09:36:10Z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0295EB9AB66A4C1CB0F2510052B5FF1F_13</vt:lpwstr>
  </property>
</Properties>
</file>