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eastAsia="仿宋_GB2312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附件1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 xml:space="preserve">  </w:t>
      </w:r>
    </w:p>
    <w:p>
      <w:pPr>
        <w:spacing w:before="316" w:beforeLines="100" w:after="159" w:afterLines="50" w:line="480" w:lineRule="exact"/>
        <w:jc w:val="both"/>
        <w:rPr>
          <w:rFonts w:hint="eastAsia" w:ascii="方正小标宋_GBK" w:hAnsi="方正小标宋_GBK" w:eastAsia="方正小标宋_GBK" w:cs="方正小标宋_GBK"/>
          <w:b w:val="0"/>
          <w:bCs w:val="0"/>
          <w:spacing w:val="-28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8"/>
          <w:sz w:val="44"/>
          <w:szCs w:val="44"/>
          <w:highlight w:val="none"/>
        </w:rPr>
        <w:t>厦门市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8"/>
          <w:sz w:val="44"/>
          <w:szCs w:val="44"/>
          <w:highlight w:val="none"/>
          <w:lang w:eastAsia="zh-CN"/>
        </w:rPr>
        <w:t>2023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8"/>
          <w:sz w:val="44"/>
          <w:szCs w:val="44"/>
          <w:highlight w:val="none"/>
        </w:rPr>
        <w:t>年中招照顾录取资格考生登记表（一）</w:t>
      </w:r>
    </w:p>
    <w:p>
      <w:pPr>
        <w:spacing w:line="360" w:lineRule="exact"/>
        <w:rPr>
          <w:rFonts w:hint="eastAsia"/>
          <w:sz w:val="13"/>
          <w:highlight w:val="none"/>
          <w:u w:val="single"/>
        </w:rPr>
      </w:pPr>
      <w:r>
        <w:rPr>
          <w:rFonts w:hint="eastAsia"/>
          <w:sz w:val="30"/>
          <w:highlight w:val="none"/>
          <w:u w:val="single"/>
        </w:rPr>
        <w:t xml:space="preserve">    </w:t>
      </w:r>
      <w:r>
        <w:rPr>
          <w:rFonts w:hint="eastAsia"/>
          <w:sz w:val="24"/>
          <w:highlight w:val="none"/>
          <w:u w:val="single"/>
        </w:rPr>
        <w:t xml:space="preserve">     </w:t>
      </w:r>
      <w:r>
        <w:rPr>
          <w:rFonts w:hint="eastAsia"/>
          <w:sz w:val="24"/>
          <w:highlight w:val="none"/>
        </w:rPr>
        <w:t>区                                             报名号</w:t>
      </w:r>
      <w:r>
        <w:rPr>
          <w:rFonts w:hint="eastAsia"/>
          <w:sz w:val="24"/>
          <w:highlight w:val="none"/>
          <w:u w:val="single"/>
        </w:rPr>
        <w:t xml:space="preserve">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665"/>
        <w:gridCol w:w="709"/>
        <w:gridCol w:w="711"/>
        <w:gridCol w:w="704"/>
        <w:gridCol w:w="2815"/>
        <w:gridCol w:w="690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姓   名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        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性别</w:t>
            </w:r>
          </w:p>
        </w:tc>
        <w:tc>
          <w:tcPr>
            <w:tcW w:w="711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Cs w:val="21"/>
                <w:highlight w:val="none"/>
              </w:rPr>
            </w:pPr>
          </w:p>
        </w:tc>
        <w:tc>
          <w:tcPr>
            <w:tcW w:w="704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身份证号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Cs w:val="21"/>
                <w:highlight w:val="no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籍贯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报名点</w:t>
            </w:r>
          </w:p>
        </w:tc>
        <w:tc>
          <w:tcPr>
            <w:tcW w:w="3085" w:type="dxa"/>
            <w:gridSpan w:val="3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szCs w:val="21"/>
                <w:highlight w:val="none"/>
              </w:rPr>
            </w:pPr>
          </w:p>
        </w:tc>
        <w:tc>
          <w:tcPr>
            <w:tcW w:w="704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家庭住址</w:t>
            </w:r>
          </w:p>
        </w:tc>
        <w:tc>
          <w:tcPr>
            <w:tcW w:w="4727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11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烈士子女、公安英模子女、因公牺牲及伤残军人、公安民警子女记载栏</w:t>
            </w:r>
          </w:p>
        </w:tc>
        <w:tc>
          <w:tcPr>
            <w:tcW w:w="8516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ind w:firstLine="630" w:firstLineChars="300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widowControl/>
              <w:spacing w:line="280" w:lineRule="exact"/>
              <w:ind w:firstLine="630" w:firstLineChars="30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经核实，考生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eastAsia"/>
                <w:szCs w:val="21"/>
                <w:highlight w:val="none"/>
              </w:rPr>
              <w:t xml:space="preserve"> 其父（母）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           </w:t>
            </w:r>
            <w:r>
              <w:rPr>
                <w:rFonts w:hint="eastAsia"/>
                <w:szCs w:val="21"/>
                <w:highlight w:val="none"/>
              </w:rPr>
              <w:t xml:space="preserve">系（烈士、因公牺牲的军人、一级至四级残疾军人；因公牺牲的公安民警、公安英模、一级至四级因公伤残的公安民警），该考生为 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                  </w:t>
            </w:r>
            <w:r>
              <w:rPr>
                <w:rFonts w:hint="eastAsia"/>
                <w:szCs w:val="21"/>
                <w:highlight w:val="none"/>
              </w:rPr>
              <w:t>子女。</w:t>
            </w:r>
          </w:p>
          <w:p>
            <w:pPr>
              <w:widowControl/>
              <w:spacing w:line="280" w:lineRule="exact"/>
              <w:ind w:firstLine="630" w:firstLineChars="30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</w:t>
            </w:r>
          </w:p>
          <w:p>
            <w:pPr>
              <w:widowControl/>
              <w:spacing w:line="280" w:lineRule="exact"/>
              <w:ind w:firstLine="420" w:firstLineChars="20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经办人（签名）：                     经办人（签名）：</w:t>
            </w:r>
          </w:p>
          <w:p>
            <w:pPr>
              <w:widowControl/>
              <w:spacing w:line="280" w:lineRule="exact"/>
              <w:ind w:firstLine="420" w:firstLineChars="20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区退役军人事务局（盖章）：          市退役军人事务局（盖章）：</w:t>
            </w:r>
          </w:p>
          <w:p>
            <w:pPr>
              <w:widowControl/>
              <w:spacing w:line="280" w:lineRule="exact"/>
              <w:ind w:firstLine="630" w:firstLineChars="30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                              市公安局（盖章）：</w:t>
            </w:r>
          </w:p>
          <w:p>
            <w:pPr>
              <w:widowControl/>
              <w:spacing w:line="280" w:lineRule="exact"/>
              <w:ind w:left="4588" w:leftChars="285" w:hanging="3990" w:hangingChars="190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                              主管部门政治机关或人事部门（盖章）：                                            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2023</w:t>
            </w:r>
            <w:r>
              <w:rPr>
                <w:rFonts w:hint="eastAsia"/>
                <w:szCs w:val="21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少数民族考生记载栏</w:t>
            </w:r>
          </w:p>
        </w:tc>
        <w:tc>
          <w:tcPr>
            <w:tcW w:w="85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ind w:firstLine="480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widowControl/>
              <w:spacing w:line="280" w:lineRule="exact"/>
              <w:ind w:firstLine="48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经核实，考生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  <w:highlight w:val="none"/>
              </w:rPr>
              <w:t>户口所在地为厦门市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eastAsia"/>
                <w:szCs w:val="21"/>
                <w:highlight w:val="none"/>
              </w:rPr>
              <w:t>区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szCs w:val="21"/>
                <w:highlight w:val="none"/>
              </w:rPr>
              <w:t>街道，系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   </w:t>
            </w:r>
            <w:r>
              <w:rPr>
                <w:rFonts w:hint="eastAsia"/>
                <w:szCs w:val="21"/>
                <w:highlight w:val="none"/>
              </w:rPr>
              <w:t>族人，属于无桥梁、海堤与大陆相连的海岛少数民族，确认其为具备加分资格的少数民族考生。</w:t>
            </w:r>
          </w:p>
          <w:p>
            <w:pPr>
              <w:widowControl/>
              <w:spacing w:line="280" w:lineRule="exact"/>
              <w:ind w:firstLine="48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</w:t>
            </w:r>
          </w:p>
          <w:p>
            <w:pPr>
              <w:widowControl/>
              <w:spacing w:line="280" w:lineRule="exact"/>
              <w:ind w:firstLine="48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经办人（签名）：                       区民宗局（盖章）：</w:t>
            </w:r>
          </w:p>
          <w:p>
            <w:pPr>
              <w:widowControl/>
              <w:spacing w:line="280" w:lineRule="exact"/>
              <w:ind w:firstLine="48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                                   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2023</w:t>
            </w:r>
            <w:r>
              <w:rPr>
                <w:rFonts w:hint="eastAsia"/>
                <w:szCs w:val="21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Cs w:val="21"/>
                <w:highlight w:val="none"/>
              </w:rPr>
            </w:pPr>
          </w:p>
        </w:tc>
        <w:tc>
          <w:tcPr>
            <w:tcW w:w="85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ind w:firstLine="480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widowControl/>
              <w:spacing w:line="280" w:lineRule="exact"/>
              <w:ind w:firstLine="48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经核实，考生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  <w:highlight w:val="none"/>
              </w:rPr>
              <w:t>户口所在地为厦门市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eastAsia"/>
                <w:szCs w:val="21"/>
                <w:highlight w:val="none"/>
              </w:rPr>
              <w:t>区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szCs w:val="21"/>
                <w:highlight w:val="none"/>
              </w:rPr>
              <w:t>街道，系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   </w:t>
            </w:r>
            <w:r>
              <w:rPr>
                <w:rFonts w:hint="eastAsia"/>
                <w:szCs w:val="21"/>
                <w:highlight w:val="none"/>
              </w:rPr>
              <w:t xml:space="preserve">族人，该考生系少数民族考生。 </w:t>
            </w:r>
          </w:p>
          <w:p>
            <w:pPr>
              <w:widowControl/>
              <w:spacing w:line="280" w:lineRule="exact"/>
              <w:ind w:firstLine="480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widowControl/>
              <w:spacing w:line="280" w:lineRule="exact"/>
              <w:ind w:firstLine="48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经办人（签名）：                       区民宗局（盖章）：</w:t>
            </w:r>
          </w:p>
          <w:p>
            <w:pPr>
              <w:widowControl/>
              <w:spacing w:line="280" w:lineRule="exact"/>
              <w:ind w:firstLine="48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                                   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2023</w:t>
            </w:r>
            <w:r>
              <w:rPr>
                <w:rFonts w:hint="eastAsia"/>
                <w:szCs w:val="21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持台湾身份证件的考生、户口在本市的台湾籍记载栏</w:t>
            </w:r>
          </w:p>
        </w:tc>
        <w:tc>
          <w:tcPr>
            <w:tcW w:w="85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ind w:firstLine="480"/>
              <w:jc w:val="left"/>
              <w:rPr>
                <w:rFonts w:hint="eastAsia"/>
                <w:highlight w:val="none"/>
              </w:rPr>
            </w:pPr>
          </w:p>
          <w:p>
            <w:pPr>
              <w:widowControl/>
              <w:spacing w:line="280" w:lineRule="exact"/>
              <w:ind w:firstLine="480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经核实，考生</w:t>
            </w:r>
            <w:r>
              <w:rPr>
                <w:rFonts w:hint="eastAsia"/>
                <w:highlight w:val="none"/>
                <w:u w:val="single"/>
              </w:rPr>
              <w:t xml:space="preserve">            </w:t>
            </w:r>
            <w:r>
              <w:rPr>
                <w:rFonts w:hint="eastAsia"/>
                <w:highlight w:val="none"/>
              </w:rPr>
              <w:t>父（母）</w:t>
            </w:r>
            <w:r>
              <w:rPr>
                <w:rFonts w:hint="eastAsia"/>
                <w:highlight w:val="none"/>
                <w:u w:val="single"/>
              </w:rPr>
              <w:t xml:space="preserve">           </w:t>
            </w:r>
            <w:r>
              <w:rPr>
                <w:rFonts w:hint="eastAsia"/>
                <w:highlight w:val="none"/>
              </w:rPr>
              <w:t>原籍系台湾（含金门、马祖）</w:t>
            </w:r>
            <w:r>
              <w:rPr>
                <w:rFonts w:hint="eastAsia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highlight w:val="none"/>
              </w:rPr>
              <w:t>，确认该考生为台湾籍考生（持台湾身份证的考生）。</w:t>
            </w:r>
          </w:p>
          <w:p>
            <w:pPr>
              <w:widowControl/>
              <w:spacing w:line="280" w:lineRule="exact"/>
              <w:ind w:firstLine="480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           </w:t>
            </w:r>
          </w:p>
          <w:p>
            <w:pPr>
              <w:widowControl/>
              <w:spacing w:line="280" w:lineRule="exact"/>
              <w:ind w:firstLine="480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经办人（签名）：                       市台港澳办（盖章）：</w:t>
            </w:r>
          </w:p>
          <w:p>
            <w:pPr>
              <w:widowControl/>
              <w:spacing w:line="280" w:lineRule="exact"/>
              <w:ind w:firstLine="48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      </w:t>
            </w:r>
            <w:r>
              <w:rPr>
                <w:rFonts w:hint="eastAsia"/>
                <w:highlight w:val="none"/>
                <w:lang w:eastAsia="zh-CN"/>
              </w:rPr>
              <w:t>2023</w:t>
            </w:r>
            <w:r>
              <w:rPr>
                <w:rFonts w:hint="eastAsia"/>
                <w:highlight w:val="none"/>
              </w:rPr>
              <w:t>年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1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填  表</w:t>
            </w:r>
          </w:p>
          <w:p>
            <w:pPr>
              <w:spacing w:line="280" w:lineRule="exact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说  明</w:t>
            </w:r>
          </w:p>
          <w:p>
            <w:pPr>
              <w:spacing w:line="280" w:lineRule="exact"/>
              <w:jc w:val="center"/>
              <w:rPr>
                <w:rFonts w:hint="eastAsia"/>
                <w:szCs w:val="21"/>
                <w:highlight w:val="none"/>
              </w:rPr>
            </w:pPr>
          </w:p>
        </w:tc>
        <w:tc>
          <w:tcPr>
            <w:tcW w:w="8516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highlight w:val="none"/>
              </w:rPr>
              <w:t>1.凡属照顾录取资格对象的考生均应填写本表，考区、报名号、姓名、性别、身份证号、籍贯、报名点、家庭住址栏目由考生自行填写。</w:t>
            </w:r>
            <w:r>
              <w:rPr>
                <w:rFonts w:hint="eastAsia"/>
                <w:b/>
                <w:bCs/>
                <w:highlight w:val="none"/>
              </w:rPr>
              <w:t>材料复印件（一式两份）须写“原件复印”并加盖报名点单位公章。一份交办理单位，一份交市招考中心。</w:t>
            </w:r>
          </w:p>
          <w:p>
            <w:pPr>
              <w:widowControl/>
              <w:spacing w:line="28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2.考生属于何种照顾录取资格对象，由相关部门在本表有关栏目认真填写或提供相应证明。</w:t>
            </w:r>
          </w:p>
        </w:tc>
      </w:tr>
    </w:tbl>
    <w:p>
      <w:pPr>
        <w:spacing w:line="360" w:lineRule="exact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附件2</w:t>
      </w:r>
    </w:p>
    <w:p>
      <w:pPr>
        <w:spacing w:before="316" w:beforeLines="100" w:after="159" w:afterLines="50" w:line="360" w:lineRule="exact"/>
        <w:jc w:val="distribute"/>
        <w:rPr>
          <w:rFonts w:hint="eastAsia" w:ascii="方正小标宋_GBK" w:hAnsi="方正小标宋_GBK" w:eastAsia="方正小标宋_GBK" w:cs="方正小标宋_GBK"/>
          <w:b w:val="0"/>
          <w:bCs w:val="0"/>
          <w:spacing w:val="-28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8"/>
          <w:sz w:val="44"/>
          <w:szCs w:val="44"/>
          <w:highlight w:val="none"/>
        </w:rPr>
        <w:t>厦门市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8"/>
          <w:sz w:val="44"/>
          <w:szCs w:val="44"/>
          <w:highlight w:val="none"/>
          <w:lang w:eastAsia="zh-CN"/>
        </w:rPr>
        <w:t>2023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8"/>
          <w:sz w:val="44"/>
          <w:szCs w:val="44"/>
          <w:highlight w:val="none"/>
        </w:rPr>
        <w:t>年中招照顾录取资格考生登记表（二）</w:t>
      </w:r>
    </w:p>
    <w:p>
      <w:pPr>
        <w:spacing w:line="360" w:lineRule="exact"/>
        <w:rPr>
          <w:rFonts w:hint="eastAsia"/>
          <w:sz w:val="13"/>
          <w:highlight w:val="none"/>
          <w:u w:val="single"/>
        </w:rPr>
      </w:pPr>
      <w:r>
        <w:rPr>
          <w:rFonts w:hint="eastAsia"/>
          <w:sz w:val="30"/>
          <w:highlight w:val="none"/>
          <w:u w:val="single"/>
        </w:rPr>
        <w:t xml:space="preserve">    </w:t>
      </w:r>
      <w:r>
        <w:rPr>
          <w:rFonts w:hint="eastAsia"/>
          <w:sz w:val="24"/>
          <w:highlight w:val="none"/>
          <w:u w:val="single"/>
        </w:rPr>
        <w:t xml:space="preserve">     </w:t>
      </w:r>
      <w:r>
        <w:rPr>
          <w:rFonts w:hint="eastAsia"/>
          <w:sz w:val="24"/>
          <w:highlight w:val="none"/>
        </w:rPr>
        <w:t>区                                                报名号</w:t>
      </w:r>
      <w:r>
        <w:rPr>
          <w:rFonts w:hint="eastAsia"/>
          <w:sz w:val="24"/>
          <w:highlight w:val="none"/>
          <w:u w:val="single"/>
        </w:rPr>
        <w:t xml:space="preserve">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514"/>
        <w:gridCol w:w="711"/>
        <w:gridCol w:w="712"/>
        <w:gridCol w:w="721"/>
        <w:gridCol w:w="2864"/>
        <w:gridCol w:w="705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姓   名</w:t>
            </w:r>
          </w:p>
        </w:tc>
        <w:tc>
          <w:tcPr>
            <w:tcW w:w="1514" w:type="dxa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         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性别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Cs w:val="21"/>
                <w:highlight w:val="none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身份证号</w:t>
            </w:r>
          </w:p>
        </w:tc>
        <w:tc>
          <w:tcPr>
            <w:tcW w:w="2864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Cs w:val="21"/>
                <w:highlight w:val="no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籍贯</w:t>
            </w:r>
          </w:p>
        </w:tc>
        <w:tc>
          <w:tcPr>
            <w:tcW w:w="1177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报名点</w:t>
            </w:r>
          </w:p>
        </w:tc>
        <w:tc>
          <w:tcPr>
            <w:tcW w:w="2937" w:type="dxa"/>
            <w:gridSpan w:val="3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szCs w:val="21"/>
                <w:highlight w:val="none"/>
              </w:rPr>
            </w:pPr>
          </w:p>
        </w:tc>
        <w:tc>
          <w:tcPr>
            <w:tcW w:w="721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家庭住址</w:t>
            </w:r>
          </w:p>
        </w:tc>
        <w:tc>
          <w:tcPr>
            <w:tcW w:w="4746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户口在本市的归侨、归侨子女记载栏</w:t>
            </w:r>
          </w:p>
        </w:tc>
        <w:tc>
          <w:tcPr>
            <w:tcW w:w="8404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</w:t>
            </w:r>
          </w:p>
          <w:p>
            <w:pPr>
              <w:spacing w:line="32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区侨办出具的证明原件粘贴在表的背面　　　　　　　　　　　　　　　　　　　　　　　</w:t>
            </w:r>
          </w:p>
          <w:p>
            <w:pPr>
              <w:spacing w:line="320" w:lineRule="exact"/>
              <w:ind w:firstLine="480"/>
              <w:rPr>
                <w:rFonts w:hint="eastAsia"/>
                <w:szCs w:val="21"/>
                <w:highlight w:val="none"/>
                <w:u w:val="single"/>
              </w:rPr>
            </w:pPr>
            <w:r>
              <w:rPr>
                <w:rFonts w:hint="eastAsia"/>
                <w:szCs w:val="21"/>
                <w:highlight w:val="none"/>
              </w:rPr>
              <w:t>区招考中心收件、审核人签名：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   </w:t>
            </w:r>
          </w:p>
          <w:p>
            <w:pPr>
              <w:spacing w:line="320" w:lineRule="exact"/>
              <w:ind w:firstLine="480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                                            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2023</w:t>
            </w:r>
            <w:r>
              <w:rPr>
                <w:rFonts w:hint="eastAsia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未享受过人才子女就学照顾政策的第一类高层次人才的子女</w:t>
            </w:r>
          </w:p>
        </w:tc>
        <w:tc>
          <w:tcPr>
            <w:tcW w:w="8404" w:type="dxa"/>
            <w:gridSpan w:val="7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经核实，考生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   </w:t>
            </w:r>
            <w:r>
              <w:rPr>
                <w:rFonts w:hint="eastAsia"/>
                <w:szCs w:val="21"/>
                <w:highlight w:val="none"/>
              </w:rPr>
              <w:t>其父（母）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  </w:t>
            </w:r>
            <w:r>
              <w:rPr>
                <w:rFonts w:hint="eastAsia"/>
                <w:szCs w:val="21"/>
                <w:highlight w:val="none"/>
              </w:rPr>
              <w:t>系符合有关高层次人才政策（厦委组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〔</w:t>
            </w:r>
            <w:r>
              <w:rPr>
                <w:rFonts w:hint="eastAsia"/>
                <w:szCs w:val="21"/>
                <w:highlight w:val="none"/>
              </w:rPr>
              <w:t>2017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〕</w:t>
            </w:r>
            <w:r>
              <w:rPr>
                <w:rFonts w:hint="eastAsia"/>
                <w:szCs w:val="21"/>
                <w:highlight w:val="none"/>
              </w:rPr>
              <w:t>115号文件）的第一类高层次人才，且该考生未享受过就学照顾。</w:t>
            </w:r>
          </w:p>
          <w:p>
            <w:pPr>
              <w:widowControl/>
              <w:spacing w:line="320" w:lineRule="exact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                                   经办人（签名）：</w:t>
            </w:r>
          </w:p>
          <w:p>
            <w:pPr>
              <w:widowControl/>
              <w:spacing w:line="320" w:lineRule="exact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　　　　　　　　　　　　　　　　　　　市（区）教育局（盖章）：</w:t>
            </w:r>
          </w:p>
          <w:p>
            <w:pPr>
              <w:widowControl/>
              <w:spacing w:line="320" w:lineRule="exact"/>
              <w:ind w:firstLine="5250" w:firstLineChars="250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2023</w:t>
            </w:r>
            <w:r>
              <w:rPr>
                <w:rFonts w:hint="eastAsia"/>
                <w:szCs w:val="21"/>
                <w:highlight w:val="none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获设区市以上表彰的见义勇为先进分子或子女记载栏</w:t>
            </w:r>
          </w:p>
        </w:tc>
        <w:tc>
          <w:tcPr>
            <w:tcW w:w="8404" w:type="dxa"/>
            <w:gridSpan w:val="7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</w:t>
            </w:r>
          </w:p>
          <w:p>
            <w:pPr>
              <w:widowControl/>
              <w:spacing w:line="320" w:lineRule="exact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 经核实，考生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eastAsia"/>
                <w:szCs w:val="21"/>
                <w:highlight w:val="none"/>
              </w:rPr>
              <w:t>父（母）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  </w:t>
            </w:r>
            <w:r>
              <w:rPr>
                <w:rFonts w:hint="eastAsia"/>
                <w:szCs w:val="21"/>
                <w:highlight w:val="none"/>
              </w:rPr>
              <w:t xml:space="preserve"> 获省（市）见义勇为先进分子表彰。</w:t>
            </w:r>
          </w:p>
          <w:p>
            <w:pPr>
              <w:widowControl/>
              <w:spacing w:line="320" w:lineRule="exact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                                       </w:t>
            </w:r>
          </w:p>
          <w:p>
            <w:pPr>
              <w:widowControl/>
              <w:spacing w:line="320" w:lineRule="exact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                                 经办人（签名）：  </w:t>
            </w:r>
          </w:p>
          <w:p>
            <w:pPr>
              <w:widowControl/>
              <w:spacing w:line="320" w:lineRule="exact"/>
              <w:ind w:firstLine="3780" w:firstLineChars="180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市见义勇为促进会（盖章）：</w:t>
            </w:r>
          </w:p>
          <w:p>
            <w:pPr>
              <w:widowControl/>
              <w:spacing w:line="320" w:lineRule="exact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                                  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2023</w:t>
            </w:r>
            <w:r>
              <w:rPr>
                <w:rFonts w:hint="eastAsia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同等优先录取考生记载栏</w:t>
            </w:r>
          </w:p>
        </w:tc>
        <w:tc>
          <w:tcPr>
            <w:tcW w:w="840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420" w:firstLineChars="200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经核实，考生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  <w:highlight w:val="none"/>
              </w:rPr>
              <w:t>为具有生活自理和学习独立能力的残疾考生，残疾证号：</w:t>
            </w:r>
            <w:r>
              <w:rPr>
                <w:rFonts w:hint="eastAsia"/>
                <w:szCs w:val="21"/>
                <w:highlight w:val="none"/>
                <w:u w:val="single"/>
              </w:rPr>
              <w:t xml:space="preserve">                    </w:t>
            </w:r>
            <w:r>
              <w:rPr>
                <w:rFonts w:hint="eastAsia"/>
                <w:szCs w:val="21"/>
                <w:highlight w:val="none"/>
              </w:rPr>
              <w:t>。</w:t>
            </w: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widowControl/>
              <w:spacing w:line="320" w:lineRule="exact"/>
              <w:ind w:firstLine="3780" w:firstLineChars="1800"/>
              <w:jc w:val="left"/>
              <w:rPr>
                <w:rFonts w:hint="eastAsia"/>
                <w:szCs w:val="21"/>
                <w:highlight w:val="none"/>
                <w:u w:val="single"/>
              </w:rPr>
            </w:pPr>
            <w:r>
              <w:rPr>
                <w:rFonts w:hint="eastAsia"/>
                <w:szCs w:val="21"/>
                <w:highlight w:val="none"/>
              </w:rPr>
              <w:t>经办人（签名）：</w:t>
            </w: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                             市残联（盖章）：</w:t>
            </w:r>
          </w:p>
          <w:p>
            <w:pPr>
              <w:widowControl/>
              <w:spacing w:line="320" w:lineRule="exact"/>
              <w:ind w:firstLine="420" w:firstLineChars="200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                                 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2023</w:t>
            </w:r>
            <w:r>
              <w:rPr>
                <w:rFonts w:hint="eastAsia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填  表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说  明</w:t>
            </w:r>
          </w:p>
        </w:tc>
        <w:tc>
          <w:tcPr>
            <w:tcW w:w="840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highlight w:val="none"/>
              </w:rPr>
              <w:t>1.凡属照顾录取资格对象的考生均应填写本表，考区、报名号、姓名、性别、身份证号、籍贯、报名点、家庭住址栏目由考生自行填写。</w:t>
            </w:r>
            <w:r>
              <w:rPr>
                <w:rFonts w:hint="eastAsia"/>
                <w:b/>
                <w:bCs/>
                <w:highlight w:val="none"/>
              </w:rPr>
              <w:t>材料复印件（一式两份）须写“原件复印”并加盖报名点单位公章。一份交办理单位，一份交市招考中心。</w:t>
            </w:r>
          </w:p>
          <w:p>
            <w:pPr>
              <w:widowControl/>
              <w:spacing w:line="320" w:lineRule="exact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2.考生属于何种照顾录取资格对象，由相关部门在本表有关栏目认真填写或提供相应证明。</w:t>
            </w:r>
          </w:p>
        </w:tc>
      </w:tr>
    </w:tbl>
    <w:p>
      <w:pPr>
        <w:jc w:val="left"/>
        <w:rPr>
          <w:rFonts w:hint="eastAsia" w:ascii="方正小标宋简体" w:eastAsia="方正小标宋简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附件3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 xml:space="preserve">  </w:t>
      </w:r>
      <w:r>
        <w:rPr>
          <w:rFonts w:hint="eastAsia" w:ascii="方正小标宋简体" w:eastAsia="方正小标宋简体"/>
          <w:b/>
          <w:bCs/>
          <w:sz w:val="32"/>
          <w:szCs w:val="32"/>
          <w:highlight w:val="none"/>
        </w:rPr>
        <w:t xml:space="preserve">  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  <w:t>厦门市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eastAsia="zh-CN"/>
        </w:rPr>
        <w:t>2023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  <w:t>年中招照顾录取资格对照表</w:t>
      </w:r>
    </w:p>
    <w:p>
      <w:pPr>
        <w:jc w:val="center"/>
        <w:rPr>
          <w:rFonts w:hint="eastAsia" w:ascii="方正小标宋简体" w:eastAsia="方正小标宋简体"/>
          <w:b/>
          <w:bCs/>
          <w:sz w:val="18"/>
          <w:szCs w:val="18"/>
          <w:highlight w:val="none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5178"/>
        <w:gridCol w:w="855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照顾对象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代码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照顾分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烈士子女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H 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作战部队、一类（含）以上艰苦边远地区、三类（含）岛屿现役军人子女；边远艰苦地区在职消防救援人员子女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O2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高风险、高危害岗位现役军人子女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O3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因公牺牲的军人、一级至四级残疾军人、因公牺牲的公安民警、公安英模、一级至四级因公伤残的公安民警、消防救援人员的子女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O4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平时荣立二等功或战时三等功以上奖励的现役军人或在职消防人员（英雄模范）子女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O5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户籍在我市无桥梁、海堤与大陆相连的海岛少数民族考生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I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户籍在我市台籍考生、持台湾身份证件的考生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J 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户籍在我市的归侨、归侨子女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K 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未享受过人才子女就学照顾政策的第一类高层次人才的子女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M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市以上见义勇为先进或子女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N 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11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现役军人、在职消防救援人员子女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O1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12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有独立生活和学习能力的残疾考生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T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13</w:t>
            </w:r>
          </w:p>
        </w:tc>
        <w:tc>
          <w:tcPr>
            <w:tcW w:w="517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同等优先录取少数民族考生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I2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0</w:t>
            </w:r>
          </w:p>
        </w:tc>
      </w:tr>
    </w:tbl>
    <w:p>
      <w:pPr>
        <w:ind w:firstLine="632" w:firstLineChars="300"/>
        <w:rPr>
          <w:rFonts w:hint="eastAsia" w:ascii="仿宋_GB2312" w:hAnsi="仿宋_GB2312" w:eastAsia="仿宋_GB2312" w:cs="仿宋_GB2312"/>
          <w:b/>
          <w:highlight w:val="none"/>
        </w:rPr>
        <w:sectPr>
          <w:headerReference r:id="rId3" w:type="first"/>
          <w:footerReference r:id="rId5" w:type="first"/>
          <w:footerReference r:id="rId4" w:type="default"/>
          <w:pgSz w:w="11907" w:h="16840"/>
          <w:pgMar w:top="1440" w:right="1803" w:bottom="1440" w:left="1803" w:header="851" w:footer="992" w:gutter="0"/>
          <w:paperSrc w:first="15"/>
          <w:pgNumType w:fmt="decimal"/>
          <w:cols w:space="720" w:num="1"/>
          <w:titlePg/>
          <w:rtlGutter w:val="0"/>
          <w:docGrid w:type="lines" w:linePitch="315" w:charSpace="0"/>
        </w:sectPr>
      </w:pPr>
      <w:r>
        <w:rPr>
          <w:rFonts w:hint="eastAsia" w:ascii="仿宋_GB2312" w:hAnsi="仿宋_GB2312" w:eastAsia="仿宋_GB2312" w:cs="仿宋_GB2312"/>
          <w:b/>
          <w:highlight w:val="none"/>
        </w:rPr>
        <w:t>备注：“</w:t>
      </w:r>
      <w:r>
        <w:rPr>
          <w:rFonts w:hint="eastAsia" w:ascii="仿宋_GB2312" w:hAnsi="仿宋_GB2312" w:eastAsia="仿宋_GB2312" w:cs="仿宋_GB2312"/>
          <w:b/>
          <w:sz w:val="24"/>
          <w:highlight w:val="none"/>
        </w:rPr>
        <w:t>0”表示同等优先</w:t>
      </w:r>
    </w:p>
    <w:p>
      <w:pPr>
        <w:spacing w:line="360" w:lineRule="auto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附件4</w:t>
      </w:r>
    </w:p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highlight w:val="none"/>
        </w:rPr>
        <w:t>厦门市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highlight w:val="none"/>
          <w:lang w:eastAsia="zh-CN"/>
        </w:rPr>
        <w:t>2023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highlight w:val="none"/>
        </w:rPr>
        <w:t>年中招照顾录取资格考生汇总表</w:t>
      </w:r>
    </w:p>
    <w:p>
      <w:pPr>
        <w:spacing w:line="340" w:lineRule="exac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报名点（公章）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796"/>
        <w:gridCol w:w="1516"/>
        <w:gridCol w:w="1516"/>
        <w:gridCol w:w="2004"/>
        <w:gridCol w:w="672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报名号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照顾代码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属何种照顾对象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11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12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13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14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15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16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17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18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19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20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676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75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填表人</w:t>
            </w:r>
          </w:p>
        </w:tc>
        <w:tc>
          <w:tcPr>
            <w:tcW w:w="3032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报名点负责人</w:t>
            </w:r>
          </w:p>
        </w:tc>
        <w:tc>
          <w:tcPr>
            <w:tcW w:w="1752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>
      <w:pPr>
        <w:spacing w:line="280" w:lineRule="exact"/>
        <w:ind w:right="-388" w:rightChars="-185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注：1.本表由报名点按报名号顺序汇总填写，一式贰份。</w:t>
      </w:r>
    </w:p>
    <w:p>
      <w:pPr>
        <w:spacing w:line="280" w:lineRule="exact"/>
        <w:ind w:firstLine="480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2.报名点填写后加盖公章连同考生照顾录取资格材料于5月2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日前送区招</w:t>
      </w:r>
    </w:p>
    <w:p>
      <w:pPr>
        <w:spacing w:line="280" w:lineRule="exact"/>
        <w:ind w:firstLine="480" w:firstLineChars="0"/>
      </w:pPr>
      <w:r>
        <w:rPr>
          <w:rFonts w:hint="eastAsia" w:ascii="仿宋_GB2312" w:hAnsi="仿宋_GB2312" w:eastAsia="仿宋_GB2312" w:cs="仿宋_GB2312"/>
          <w:sz w:val="24"/>
          <w:highlight w:val="none"/>
        </w:rPr>
        <w:t>考中心审核。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default"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NGIyOWE1ZjllNzZhNWVhZDRkNTY0ZTFhMjkwZGMifQ=="/>
  </w:docVars>
  <w:rsids>
    <w:rsidRoot w:val="76CD4CDC"/>
    <w:rsid w:val="76C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600" w:lineRule="exact"/>
      <w:jc w:val="left"/>
    </w:pPr>
    <w:rPr>
      <w:rFonts w:ascii="Times New Roman" w:hAnsi="Times New Roman" w:eastAsia="仿宋_GB2312" w:cs="Times New Roman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1629</Words>
  <Characters>1707</Characters>
  <Lines>0</Lines>
  <Paragraphs>0</Paragraphs>
  <TotalTime>0</TotalTime>
  <ScaleCrop>false</ScaleCrop>
  <LinksUpToDate>false</LinksUpToDate>
  <CharactersWithSpaces>2921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2023-05-05T08:07:00Z</dcterms:created>
  <dc:creator>群</dc:creator>
  <cp:lastModifiedBy>群</cp:lastModifiedBy>
  <dcterms:modified xsi:type="dcterms:W3CDTF">2023-05-05T08:08:15Z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6550EE3E0DD34554A034423E4FA852D5_11</vt:lpwstr>
  </property>
</Properties>
</file>