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472" w:tblpY="108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85"/>
        <w:gridCol w:w="3685"/>
        <w:gridCol w:w="1843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left="-49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附件2</w:t>
            </w:r>
            <w:bookmarkStart w:id="0" w:name="_GoBack"/>
            <w:bookmarkEnd w:id="0"/>
          </w:p>
          <w:p>
            <w:pPr>
              <w:widowControl/>
              <w:spacing w:line="0" w:lineRule="atLeas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方正小标宋简体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工程建设项目检查规范清单（一）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检查清单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标准要求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检查方式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15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一、工资保证金制度落实情况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1.缴交标准</w:t>
            </w:r>
          </w:p>
        </w:tc>
        <w:tc>
          <w:tcPr>
            <w:tcW w:w="3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按规定要求，按时、按标准缴存到位。（如免交，提供绿色企业凭证）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查看缴交凭证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2.缴交金额</w:t>
            </w:r>
          </w:p>
        </w:tc>
        <w:tc>
          <w:tcPr>
            <w:tcW w:w="3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 xml:space="preserve">3.缴交日期 </w:t>
            </w:r>
          </w:p>
        </w:tc>
        <w:tc>
          <w:tcPr>
            <w:tcW w:w="3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4.缴交单位</w:t>
            </w:r>
          </w:p>
        </w:tc>
        <w:tc>
          <w:tcPr>
            <w:tcW w:w="3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5.缴存单位</w:t>
            </w:r>
          </w:p>
        </w:tc>
        <w:tc>
          <w:tcPr>
            <w:tcW w:w="3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0" w:firstLineChars="10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二、</w:t>
            </w: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无欠薪项目部管理制度落实情况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1.创建“无欠薪项目部”工作方案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方案中要体现相关制度得以贯彻落实。（入场：班组《入场承诺书》、工人《知情反馈书》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退场：工人《工资结清确认书》、班组 《退场承诺书》、劳动合同、花名册、工资表、考勤表等）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查看方案材料；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2.制定欠薪处理应急预案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预案操作性强，切实可行。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查看预案材料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3.制度、岗位职责是否上墙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劳务室内，制度、岗位职责制作牌子上墙。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查看现场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4.成立无欠薪项目部领导小组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劳务室内，单独设置牌子，显示内容包括组长、职务、联系电话。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查看现场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5.建立专门劳务室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劳资管理员办公室设置要素齐全。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查看现场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6.设置维权告示牌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位置醒目；内容要素齐全、准确；所公示电话畅通有效。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查看现场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hint="eastAsia" w:cs="方正小标宋简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Theme="minorEastAsia" w:hAnsiTheme="minorEastAsia" w:eastAsia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工程建设项目检查规范清单（二）</w:t>
      </w:r>
    </w:p>
    <w:tbl>
      <w:tblPr>
        <w:tblStyle w:val="8"/>
        <w:tblpPr w:leftFromText="180" w:rightFromText="180" w:vertAnchor="page" w:horzAnchor="page" w:tblpX="907" w:tblpY="1910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42"/>
        <w:gridCol w:w="2835"/>
        <w:gridCol w:w="2268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29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检查清单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标准要求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检查方式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ind w:firstLine="320" w:firstLineChars="10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三、</w:t>
            </w: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实名制管理制度落实情况</w:t>
            </w: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实名制管理花名册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内容要素齐全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查看考勤系统并打印花名册</w:t>
            </w:r>
          </w:p>
        </w:tc>
        <w:tc>
          <w:tcPr>
            <w:tcW w:w="744" w:type="dxa"/>
            <w:vMerge w:val="restart"/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实名制考勤系统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门禁系统完好；人员出入走专用通道，通过刷卡或刷脸出入场；系统接入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福建省建筑劳务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实名制管理系统并上传数据。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现场查看设施是否完好实用；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随机抽取日期，调取考勤情况。</w:t>
            </w:r>
          </w:p>
        </w:tc>
        <w:tc>
          <w:tcPr>
            <w:tcW w:w="744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务工人员劳动合同签订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按省简易劳动合同样本签订并保证务工人员一份。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随机抽取人员，查看劳动合同签订情况。</w:t>
            </w:r>
          </w:p>
        </w:tc>
        <w:tc>
          <w:tcPr>
            <w:tcW w:w="744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ind w:firstLine="320" w:firstLineChars="10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四、</w:t>
            </w: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农民工工资专户制度落实情况</w:t>
            </w: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工资专户开户材料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按《保障农民工工资支付条例》要求正确开设及使用农民工工资专户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，做到项目专款专用。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查看材料</w:t>
            </w:r>
          </w:p>
        </w:tc>
        <w:tc>
          <w:tcPr>
            <w:tcW w:w="744" w:type="dxa"/>
            <w:vMerge w:val="restart"/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建设方、总包方、银行三方协议签订情况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劳务公司（专业分包公司）委托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总包代发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工资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协议签订情况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ind w:firstLine="320" w:firstLineChars="100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五、银行代发工资制度落实情况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农民工工资卡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情况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与实名制管理花名册对照做到人卡对应，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  <w:t>工资表经工人本人签字确认，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银行代发材料齐全，工资卡在工人手中。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随机抽取人员，查看工资银行代发情况</w:t>
            </w:r>
          </w:p>
        </w:tc>
        <w:tc>
          <w:tcPr>
            <w:tcW w:w="744" w:type="dxa"/>
            <w:vMerge w:val="restart"/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农民工工资银行代发情况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widowControl/>
              <w:ind w:firstLine="480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42" w:type="dxa"/>
            <w:vAlign w:val="center"/>
          </w:tcPr>
          <w:p>
            <w:pPr>
              <w:widowControl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农民工工资支付表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widowControl/>
              <w:ind w:firstLine="480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rPr>
          <w:rFonts w:asciiTheme="minorEastAsia" w:hAnsiTheme="minorEastAsia" w:eastAsiaTheme="minorEastAsia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linePitch="312" w:charSpace="0"/>
        </w:sectPr>
      </w:pPr>
    </w:p>
    <w:p>
      <w:pPr>
        <w:widowControl/>
        <w:shd w:val="clear" w:color="auto" w:fill="FFFFFF"/>
        <w:snapToGrid w:val="0"/>
        <w:spacing w:line="324" w:lineRule="auto"/>
        <w:jc w:val="both"/>
        <w:rPr>
          <w:rFonts w:cs="宋体" w:asciiTheme="minorEastAsia" w:hAnsiTheme="minorEastAsia" w:eastAsiaTheme="minorEastAsia"/>
          <w:color w:val="666666"/>
          <w:kern w:val="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—</w:t>
    </w:r>
    <w:sdt>
      <w:sdtPr>
        <w:rPr>
          <w:rFonts w:ascii="Batang" w:hAnsi="Batang" w:eastAsia="Batang"/>
          <w:sz w:val="24"/>
          <w:szCs w:val="24"/>
        </w:rPr>
        <w:id w:val="182404201"/>
      </w:sdtPr>
      <w:sdtEndPr>
        <w:rPr>
          <w:rFonts w:ascii="Batang" w:hAnsi="Batang" w:eastAsia="Batang"/>
          <w:sz w:val="24"/>
          <w:szCs w:val="24"/>
        </w:rPr>
      </w:sdtEndPr>
      <w:sdtContent>
        <w:r>
          <w:rPr>
            <w:rFonts w:ascii="Batang" w:hAnsi="Batang" w:eastAsia="Batang"/>
            <w:sz w:val="24"/>
            <w:szCs w:val="24"/>
          </w:rPr>
          <w:fldChar w:fldCharType="begin"/>
        </w:r>
        <w:r>
          <w:rPr>
            <w:rFonts w:ascii="Batang" w:hAnsi="Batang" w:eastAsia="Batang"/>
            <w:sz w:val="24"/>
            <w:szCs w:val="24"/>
          </w:rPr>
          <w:instrText xml:space="preserve"> PAGE   \* MERGEFORMAT </w:instrText>
        </w:r>
        <w:r>
          <w:rPr>
            <w:rFonts w:ascii="Batang" w:hAnsi="Batang" w:eastAsia="Batang"/>
            <w:sz w:val="24"/>
            <w:szCs w:val="24"/>
          </w:rPr>
          <w:fldChar w:fldCharType="separate"/>
        </w:r>
        <w:r>
          <w:rPr>
            <w:rFonts w:ascii="Batang" w:hAnsi="Batang" w:eastAsia="Batang"/>
            <w:sz w:val="24"/>
            <w:szCs w:val="24"/>
            <w:lang w:val="zh-CN"/>
          </w:rPr>
          <w:t>1</w:t>
        </w:r>
        <w:r>
          <w:rPr>
            <w:rFonts w:ascii="Batang" w:hAnsi="Batang" w:eastAsia="Batang"/>
            <w:sz w:val="24"/>
            <w:szCs w:val="24"/>
          </w:rPr>
          <w:fldChar w:fldCharType="end"/>
        </w:r>
      </w:sdtContent>
    </w:sdt>
    <w:r>
      <w:rPr>
        <w:rFonts w:hint="eastAsia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A6"/>
    <w:rsid w:val="000101C3"/>
    <w:rsid w:val="000142A5"/>
    <w:rsid w:val="000145F7"/>
    <w:rsid w:val="00030614"/>
    <w:rsid w:val="00034FCE"/>
    <w:rsid w:val="00040B2B"/>
    <w:rsid w:val="00042D1C"/>
    <w:rsid w:val="000448E7"/>
    <w:rsid w:val="00046661"/>
    <w:rsid w:val="00061852"/>
    <w:rsid w:val="0007009B"/>
    <w:rsid w:val="00077F94"/>
    <w:rsid w:val="00077FAA"/>
    <w:rsid w:val="00090C6A"/>
    <w:rsid w:val="000C0071"/>
    <w:rsid w:val="000C475C"/>
    <w:rsid w:val="000D34CE"/>
    <w:rsid w:val="000E6C57"/>
    <w:rsid w:val="001100AF"/>
    <w:rsid w:val="001163ED"/>
    <w:rsid w:val="00133515"/>
    <w:rsid w:val="001347B4"/>
    <w:rsid w:val="0014058D"/>
    <w:rsid w:val="001414A6"/>
    <w:rsid w:val="00141CAD"/>
    <w:rsid w:val="001460E0"/>
    <w:rsid w:val="00146436"/>
    <w:rsid w:val="0014769E"/>
    <w:rsid w:val="00161EC1"/>
    <w:rsid w:val="00170479"/>
    <w:rsid w:val="001715C8"/>
    <w:rsid w:val="001725DA"/>
    <w:rsid w:val="00177503"/>
    <w:rsid w:val="00177763"/>
    <w:rsid w:val="001850D7"/>
    <w:rsid w:val="00186C7B"/>
    <w:rsid w:val="00186F7F"/>
    <w:rsid w:val="001A7BF7"/>
    <w:rsid w:val="001B14DA"/>
    <w:rsid w:val="001B245A"/>
    <w:rsid w:val="001B2FA2"/>
    <w:rsid w:val="001B6F5A"/>
    <w:rsid w:val="001C4BD7"/>
    <w:rsid w:val="001D5003"/>
    <w:rsid w:val="001E4FA4"/>
    <w:rsid w:val="001E6C9B"/>
    <w:rsid w:val="001F1CD9"/>
    <w:rsid w:val="00204FD4"/>
    <w:rsid w:val="002111F2"/>
    <w:rsid w:val="002160AB"/>
    <w:rsid w:val="00241CFD"/>
    <w:rsid w:val="00243022"/>
    <w:rsid w:val="00253B5A"/>
    <w:rsid w:val="00254BDE"/>
    <w:rsid w:val="0025717E"/>
    <w:rsid w:val="00257AF9"/>
    <w:rsid w:val="002623F6"/>
    <w:rsid w:val="0027126E"/>
    <w:rsid w:val="0027383C"/>
    <w:rsid w:val="002764CD"/>
    <w:rsid w:val="002A014D"/>
    <w:rsid w:val="002B694A"/>
    <w:rsid w:val="002C09F7"/>
    <w:rsid w:val="002C709F"/>
    <w:rsid w:val="002D75D7"/>
    <w:rsid w:val="002F3F56"/>
    <w:rsid w:val="0030739D"/>
    <w:rsid w:val="0031663A"/>
    <w:rsid w:val="00316C64"/>
    <w:rsid w:val="003178DF"/>
    <w:rsid w:val="00320B7F"/>
    <w:rsid w:val="00322955"/>
    <w:rsid w:val="00333559"/>
    <w:rsid w:val="003336B2"/>
    <w:rsid w:val="00333D5C"/>
    <w:rsid w:val="003421DF"/>
    <w:rsid w:val="0035441C"/>
    <w:rsid w:val="00356259"/>
    <w:rsid w:val="00367AD0"/>
    <w:rsid w:val="00373708"/>
    <w:rsid w:val="00373B8E"/>
    <w:rsid w:val="003779B8"/>
    <w:rsid w:val="00382783"/>
    <w:rsid w:val="00387746"/>
    <w:rsid w:val="003910EC"/>
    <w:rsid w:val="003A0CC0"/>
    <w:rsid w:val="003A1E6A"/>
    <w:rsid w:val="003B2E0D"/>
    <w:rsid w:val="003B480A"/>
    <w:rsid w:val="003B48AA"/>
    <w:rsid w:val="003B70DB"/>
    <w:rsid w:val="003B7749"/>
    <w:rsid w:val="003D3EB7"/>
    <w:rsid w:val="003D6CB5"/>
    <w:rsid w:val="003E4D83"/>
    <w:rsid w:val="003E796F"/>
    <w:rsid w:val="003F2470"/>
    <w:rsid w:val="00405477"/>
    <w:rsid w:val="004111F0"/>
    <w:rsid w:val="00436A1F"/>
    <w:rsid w:val="00442B7A"/>
    <w:rsid w:val="004464B9"/>
    <w:rsid w:val="0044679B"/>
    <w:rsid w:val="00454CA8"/>
    <w:rsid w:val="00465705"/>
    <w:rsid w:val="00477CFB"/>
    <w:rsid w:val="00487916"/>
    <w:rsid w:val="004A48C0"/>
    <w:rsid w:val="004B58AD"/>
    <w:rsid w:val="004C383A"/>
    <w:rsid w:val="004C4382"/>
    <w:rsid w:val="004C4C08"/>
    <w:rsid w:val="004D3D3C"/>
    <w:rsid w:val="004D72D3"/>
    <w:rsid w:val="004E000A"/>
    <w:rsid w:val="004E1D23"/>
    <w:rsid w:val="004E3CDA"/>
    <w:rsid w:val="00506BCE"/>
    <w:rsid w:val="00507B3A"/>
    <w:rsid w:val="00512A7A"/>
    <w:rsid w:val="00521985"/>
    <w:rsid w:val="00522D7D"/>
    <w:rsid w:val="005303EE"/>
    <w:rsid w:val="00531C35"/>
    <w:rsid w:val="00542091"/>
    <w:rsid w:val="00545E93"/>
    <w:rsid w:val="005576AA"/>
    <w:rsid w:val="00561887"/>
    <w:rsid w:val="00562155"/>
    <w:rsid w:val="00562843"/>
    <w:rsid w:val="00570248"/>
    <w:rsid w:val="005718DD"/>
    <w:rsid w:val="00587EFC"/>
    <w:rsid w:val="00594133"/>
    <w:rsid w:val="00594598"/>
    <w:rsid w:val="00594C2C"/>
    <w:rsid w:val="005B5971"/>
    <w:rsid w:val="005E0EE6"/>
    <w:rsid w:val="005E0FF2"/>
    <w:rsid w:val="005F3F0A"/>
    <w:rsid w:val="006006B4"/>
    <w:rsid w:val="00600DE4"/>
    <w:rsid w:val="00604828"/>
    <w:rsid w:val="00606EE8"/>
    <w:rsid w:val="00611FAE"/>
    <w:rsid w:val="00613379"/>
    <w:rsid w:val="00614952"/>
    <w:rsid w:val="00614EFD"/>
    <w:rsid w:val="006230A1"/>
    <w:rsid w:val="00634B84"/>
    <w:rsid w:val="00636E73"/>
    <w:rsid w:val="00643086"/>
    <w:rsid w:val="00644FC5"/>
    <w:rsid w:val="006519AF"/>
    <w:rsid w:val="00657E15"/>
    <w:rsid w:val="00657F2A"/>
    <w:rsid w:val="00664AB8"/>
    <w:rsid w:val="00666681"/>
    <w:rsid w:val="00672B0E"/>
    <w:rsid w:val="00675D7F"/>
    <w:rsid w:val="006771FB"/>
    <w:rsid w:val="006847E4"/>
    <w:rsid w:val="0069008E"/>
    <w:rsid w:val="006930EA"/>
    <w:rsid w:val="006A328D"/>
    <w:rsid w:val="006C429F"/>
    <w:rsid w:val="006C4374"/>
    <w:rsid w:val="006C4408"/>
    <w:rsid w:val="006E185E"/>
    <w:rsid w:val="006F5D41"/>
    <w:rsid w:val="006F7277"/>
    <w:rsid w:val="00703782"/>
    <w:rsid w:val="00713A5E"/>
    <w:rsid w:val="00716C4F"/>
    <w:rsid w:val="007370BE"/>
    <w:rsid w:val="007375E8"/>
    <w:rsid w:val="00742951"/>
    <w:rsid w:val="00744F55"/>
    <w:rsid w:val="00752111"/>
    <w:rsid w:val="00775644"/>
    <w:rsid w:val="007829BF"/>
    <w:rsid w:val="00792B0A"/>
    <w:rsid w:val="00796DAE"/>
    <w:rsid w:val="007A171E"/>
    <w:rsid w:val="007A3680"/>
    <w:rsid w:val="007B0380"/>
    <w:rsid w:val="007B385B"/>
    <w:rsid w:val="007D46F0"/>
    <w:rsid w:val="007E74E8"/>
    <w:rsid w:val="007F1515"/>
    <w:rsid w:val="00811ADC"/>
    <w:rsid w:val="008162A6"/>
    <w:rsid w:val="008209E1"/>
    <w:rsid w:val="00820DAA"/>
    <w:rsid w:val="00833776"/>
    <w:rsid w:val="00843335"/>
    <w:rsid w:val="00844084"/>
    <w:rsid w:val="00855729"/>
    <w:rsid w:val="00866215"/>
    <w:rsid w:val="00880DDE"/>
    <w:rsid w:val="0088159C"/>
    <w:rsid w:val="0088760D"/>
    <w:rsid w:val="008A01DE"/>
    <w:rsid w:val="008A16D4"/>
    <w:rsid w:val="008D48DD"/>
    <w:rsid w:val="008E3E18"/>
    <w:rsid w:val="008F75DF"/>
    <w:rsid w:val="00933392"/>
    <w:rsid w:val="00934353"/>
    <w:rsid w:val="009770C6"/>
    <w:rsid w:val="009856E6"/>
    <w:rsid w:val="0098604C"/>
    <w:rsid w:val="00990A5D"/>
    <w:rsid w:val="009938DE"/>
    <w:rsid w:val="009C56CD"/>
    <w:rsid w:val="009C5CC7"/>
    <w:rsid w:val="009C5ECD"/>
    <w:rsid w:val="009C68FF"/>
    <w:rsid w:val="009D444E"/>
    <w:rsid w:val="009D5507"/>
    <w:rsid w:val="009E5513"/>
    <w:rsid w:val="00A01CC8"/>
    <w:rsid w:val="00A020E6"/>
    <w:rsid w:val="00A05D95"/>
    <w:rsid w:val="00A15BAA"/>
    <w:rsid w:val="00A1701C"/>
    <w:rsid w:val="00A23F30"/>
    <w:rsid w:val="00A313F6"/>
    <w:rsid w:val="00A31F1F"/>
    <w:rsid w:val="00A3201D"/>
    <w:rsid w:val="00A34B1E"/>
    <w:rsid w:val="00A37EAC"/>
    <w:rsid w:val="00A565D8"/>
    <w:rsid w:val="00A60767"/>
    <w:rsid w:val="00A64A4B"/>
    <w:rsid w:val="00A804BC"/>
    <w:rsid w:val="00A954C2"/>
    <w:rsid w:val="00AA3A30"/>
    <w:rsid w:val="00AC6638"/>
    <w:rsid w:val="00AD7845"/>
    <w:rsid w:val="00B04D06"/>
    <w:rsid w:val="00B058AC"/>
    <w:rsid w:val="00B129B7"/>
    <w:rsid w:val="00B14FBD"/>
    <w:rsid w:val="00B2359D"/>
    <w:rsid w:val="00B640A1"/>
    <w:rsid w:val="00B64870"/>
    <w:rsid w:val="00B65461"/>
    <w:rsid w:val="00B716E2"/>
    <w:rsid w:val="00B94168"/>
    <w:rsid w:val="00BA1056"/>
    <w:rsid w:val="00BA5308"/>
    <w:rsid w:val="00BD1883"/>
    <w:rsid w:val="00BE1CA5"/>
    <w:rsid w:val="00BE2D21"/>
    <w:rsid w:val="00BE2DC1"/>
    <w:rsid w:val="00BF5D1C"/>
    <w:rsid w:val="00C01CA6"/>
    <w:rsid w:val="00C01D43"/>
    <w:rsid w:val="00C026E2"/>
    <w:rsid w:val="00C055F5"/>
    <w:rsid w:val="00C16DEB"/>
    <w:rsid w:val="00C30120"/>
    <w:rsid w:val="00C36937"/>
    <w:rsid w:val="00C37718"/>
    <w:rsid w:val="00C41E8C"/>
    <w:rsid w:val="00C43696"/>
    <w:rsid w:val="00C521C1"/>
    <w:rsid w:val="00C54651"/>
    <w:rsid w:val="00C57A2F"/>
    <w:rsid w:val="00C646FF"/>
    <w:rsid w:val="00C83E6D"/>
    <w:rsid w:val="00C93D06"/>
    <w:rsid w:val="00CA1A57"/>
    <w:rsid w:val="00CA76D8"/>
    <w:rsid w:val="00CB4E3B"/>
    <w:rsid w:val="00CB7BA5"/>
    <w:rsid w:val="00CC1EC4"/>
    <w:rsid w:val="00CC438C"/>
    <w:rsid w:val="00CD3844"/>
    <w:rsid w:val="00CD40BC"/>
    <w:rsid w:val="00CD79CE"/>
    <w:rsid w:val="00CE03FB"/>
    <w:rsid w:val="00CE070F"/>
    <w:rsid w:val="00CF361E"/>
    <w:rsid w:val="00CF7ADA"/>
    <w:rsid w:val="00D0292B"/>
    <w:rsid w:val="00D0465D"/>
    <w:rsid w:val="00D11876"/>
    <w:rsid w:val="00D1543C"/>
    <w:rsid w:val="00D312D1"/>
    <w:rsid w:val="00D35331"/>
    <w:rsid w:val="00D35393"/>
    <w:rsid w:val="00D360BC"/>
    <w:rsid w:val="00D519EF"/>
    <w:rsid w:val="00D53895"/>
    <w:rsid w:val="00D54309"/>
    <w:rsid w:val="00D73E02"/>
    <w:rsid w:val="00D771B5"/>
    <w:rsid w:val="00D8479A"/>
    <w:rsid w:val="00D86FB5"/>
    <w:rsid w:val="00D90E64"/>
    <w:rsid w:val="00DA1E13"/>
    <w:rsid w:val="00DA4241"/>
    <w:rsid w:val="00DB5E72"/>
    <w:rsid w:val="00DD08E0"/>
    <w:rsid w:val="00DD7946"/>
    <w:rsid w:val="00DE4C10"/>
    <w:rsid w:val="00E04CC6"/>
    <w:rsid w:val="00E06113"/>
    <w:rsid w:val="00E079D2"/>
    <w:rsid w:val="00E16B4B"/>
    <w:rsid w:val="00E22B3F"/>
    <w:rsid w:val="00E2348F"/>
    <w:rsid w:val="00E57124"/>
    <w:rsid w:val="00E60202"/>
    <w:rsid w:val="00E62F72"/>
    <w:rsid w:val="00E7625A"/>
    <w:rsid w:val="00E778A0"/>
    <w:rsid w:val="00E92B14"/>
    <w:rsid w:val="00EA4611"/>
    <w:rsid w:val="00ED0E69"/>
    <w:rsid w:val="00EF4B8A"/>
    <w:rsid w:val="00F01E88"/>
    <w:rsid w:val="00F05F12"/>
    <w:rsid w:val="00F07031"/>
    <w:rsid w:val="00F32189"/>
    <w:rsid w:val="00F378F6"/>
    <w:rsid w:val="00F4177D"/>
    <w:rsid w:val="00F442D0"/>
    <w:rsid w:val="00F46C71"/>
    <w:rsid w:val="00F938D4"/>
    <w:rsid w:val="00FA3063"/>
    <w:rsid w:val="00FA3D4F"/>
    <w:rsid w:val="00FA63F4"/>
    <w:rsid w:val="00FB215A"/>
    <w:rsid w:val="00FC4AAB"/>
    <w:rsid w:val="00FC6FC2"/>
    <w:rsid w:val="00FD5135"/>
    <w:rsid w:val="00FD7BB2"/>
    <w:rsid w:val="00FF4C0E"/>
    <w:rsid w:val="00FF6B77"/>
    <w:rsid w:val="00FF719F"/>
    <w:rsid w:val="00FF726F"/>
    <w:rsid w:val="0163525C"/>
    <w:rsid w:val="03AC6BAC"/>
    <w:rsid w:val="050F12C6"/>
    <w:rsid w:val="05894082"/>
    <w:rsid w:val="06E42C30"/>
    <w:rsid w:val="09087BAD"/>
    <w:rsid w:val="0BA05642"/>
    <w:rsid w:val="0CA94C0C"/>
    <w:rsid w:val="122E4099"/>
    <w:rsid w:val="12386ECE"/>
    <w:rsid w:val="12F86F3F"/>
    <w:rsid w:val="14FB5076"/>
    <w:rsid w:val="154E157B"/>
    <w:rsid w:val="15501319"/>
    <w:rsid w:val="155255F8"/>
    <w:rsid w:val="157E2134"/>
    <w:rsid w:val="17847737"/>
    <w:rsid w:val="178F19B1"/>
    <w:rsid w:val="18BE5B8C"/>
    <w:rsid w:val="196F7F7B"/>
    <w:rsid w:val="198C196F"/>
    <w:rsid w:val="1B265201"/>
    <w:rsid w:val="1CEA6643"/>
    <w:rsid w:val="1DF57A56"/>
    <w:rsid w:val="1ED65715"/>
    <w:rsid w:val="22004D1F"/>
    <w:rsid w:val="23E51C34"/>
    <w:rsid w:val="24AE7680"/>
    <w:rsid w:val="271A68F0"/>
    <w:rsid w:val="28C6364D"/>
    <w:rsid w:val="28F509C4"/>
    <w:rsid w:val="2A673FA4"/>
    <w:rsid w:val="2B9149F8"/>
    <w:rsid w:val="2C7B57C0"/>
    <w:rsid w:val="2FC8082C"/>
    <w:rsid w:val="30795BEF"/>
    <w:rsid w:val="312573FA"/>
    <w:rsid w:val="31E321BA"/>
    <w:rsid w:val="347014ED"/>
    <w:rsid w:val="3683364E"/>
    <w:rsid w:val="388A2B77"/>
    <w:rsid w:val="38C96FB3"/>
    <w:rsid w:val="39ED2F8B"/>
    <w:rsid w:val="3B4958D4"/>
    <w:rsid w:val="3BF76410"/>
    <w:rsid w:val="3C2F01C9"/>
    <w:rsid w:val="3CBC52FC"/>
    <w:rsid w:val="3D3A11A2"/>
    <w:rsid w:val="3EA56A78"/>
    <w:rsid w:val="407B5F3A"/>
    <w:rsid w:val="40EF0AF8"/>
    <w:rsid w:val="44B46D08"/>
    <w:rsid w:val="44BA2844"/>
    <w:rsid w:val="463643C4"/>
    <w:rsid w:val="476A012D"/>
    <w:rsid w:val="480C36E4"/>
    <w:rsid w:val="48982B4B"/>
    <w:rsid w:val="49F32ED2"/>
    <w:rsid w:val="4AF74B4E"/>
    <w:rsid w:val="4BCA1027"/>
    <w:rsid w:val="4C535A64"/>
    <w:rsid w:val="4DCC4A26"/>
    <w:rsid w:val="4E1D790D"/>
    <w:rsid w:val="515107CA"/>
    <w:rsid w:val="538B1961"/>
    <w:rsid w:val="55581405"/>
    <w:rsid w:val="569D7188"/>
    <w:rsid w:val="58EA0E0F"/>
    <w:rsid w:val="5C216236"/>
    <w:rsid w:val="5D5A108C"/>
    <w:rsid w:val="5F121862"/>
    <w:rsid w:val="5FED4AF7"/>
    <w:rsid w:val="63544C75"/>
    <w:rsid w:val="64531C17"/>
    <w:rsid w:val="65E2424F"/>
    <w:rsid w:val="66613C99"/>
    <w:rsid w:val="66ED3BEB"/>
    <w:rsid w:val="677C6D74"/>
    <w:rsid w:val="67A57E1B"/>
    <w:rsid w:val="68F01013"/>
    <w:rsid w:val="6A2622CF"/>
    <w:rsid w:val="6A8F3A74"/>
    <w:rsid w:val="6B3E4639"/>
    <w:rsid w:val="6E165A42"/>
    <w:rsid w:val="707355B6"/>
    <w:rsid w:val="726A7A2E"/>
    <w:rsid w:val="72CE4A89"/>
    <w:rsid w:val="72FB0C7B"/>
    <w:rsid w:val="74A16D10"/>
    <w:rsid w:val="75116BB9"/>
    <w:rsid w:val="75925A23"/>
    <w:rsid w:val="762E54B8"/>
    <w:rsid w:val="763A458C"/>
    <w:rsid w:val="77720987"/>
    <w:rsid w:val="77EF63FC"/>
    <w:rsid w:val="7EE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pPr>
      <w:jc w:val="center"/>
    </w:pPr>
    <w:rPr>
      <w:b/>
      <w:bCs/>
      <w:sz w:val="44"/>
      <w:szCs w:val="24"/>
    </w:r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页眉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10"/>
    <w:link w:val="4"/>
    <w:semiHidden/>
    <w:qFormat/>
    <w:locked/>
    <w:uiPriority w:val="99"/>
    <w:rPr>
      <w:rFonts w:cs="Times New Roman"/>
      <w:sz w:val="2"/>
    </w:rPr>
  </w:style>
  <w:style w:type="paragraph" w:customStyle="1" w:styleId="17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日期 Char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9">
    <w:name w:val="正文文本 Char1"/>
    <w:link w:val="2"/>
    <w:qFormat/>
    <w:uiPriority w:val="0"/>
    <w:rPr>
      <w:b/>
      <w:bCs/>
      <w:kern w:val="2"/>
      <w:sz w:val="44"/>
      <w:szCs w:val="24"/>
    </w:rPr>
  </w:style>
  <w:style w:type="character" w:customStyle="1" w:styleId="20">
    <w:name w:val="正文文本 Char"/>
    <w:basedOn w:val="10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ED06A8-9168-482C-898A-FC0749C549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1358</Words>
  <Characters>7741</Characters>
  <Lines>64</Lines>
  <Paragraphs>18</Paragraphs>
  <TotalTime>4</TotalTime>
  <ScaleCrop>false</ScaleCrop>
  <LinksUpToDate>false</LinksUpToDate>
  <CharactersWithSpaces>9081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2018-10-25T00:40:00Z</dcterms:created>
  <dc:creator>dell01</dc:creator>
  <cp:lastModifiedBy>zhu</cp:lastModifiedBy>
  <cp:lastPrinted>2021-03-31T01:43:00Z</cp:lastPrinted>
  <dcterms:modified xsi:type="dcterms:W3CDTF">2025-03-17T08:09:32Z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